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5D" w:rsidRPr="00422E3F" w:rsidRDefault="0061685D" w:rsidP="0061685D">
      <w:pPr>
        <w:jc w:val="center"/>
        <w:rPr>
          <w:rFonts w:ascii="Arial" w:hAnsi="Arial" w:cs="Arial"/>
          <w:b/>
          <w:sz w:val="22"/>
          <w:szCs w:val="22"/>
        </w:rPr>
      </w:pPr>
      <w:r w:rsidRPr="00422E3F">
        <w:rPr>
          <w:rFonts w:ascii="Arial" w:hAnsi="Arial" w:cs="Arial"/>
          <w:b/>
          <w:sz w:val="22"/>
          <w:szCs w:val="22"/>
        </w:rPr>
        <w:t>Сравнительные характеристики воздушных судов малой авиации на 9-1</w:t>
      </w:r>
      <w:r w:rsidR="00422E3F">
        <w:rPr>
          <w:rFonts w:ascii="Arial" w:hAnsi="Arial" w:cs="Arial"/>
          <w:b/>
          <w:sz w:val="22"/>
          <w:szCs w:val="22"/>
        </w:rPr>
        <w:t>9</w:t>
      </w:r>
      <w:r w:rsidRPr="00422E3F">
        <w:rPr>
          <w:rFonts w:ascii="Arial" w:hAnsi="Arial" w:cs="Arial"/>
          <w:b/>
          <w:sz w:val="22"/>
          <w:szCs w:val="22"/>
        </w:rPr>
        <w:t xml:space="preserve"> мест</w:t>
      </w:r>
    </w:p>
    <w:p w:rsidR="001462DA" w:rsidRPr="00627E8A" w:rsidRDefault="00F952CD">
      <w:pPr>
        <w:rPr>
          <w:rFonts w:ascii="Arial" w:hAnsi="Arial" w:cs="Arial"/>
          <w:sz w:val="20"/>
          <w:szCs w:val="20"/>
        </w:rPr>
      </w:pPr>
      <w:r w:rsidRPr="006E3607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6988175</wp:posOffset>
            </wp:positionH>
            <wp:positionV relativeFrom="paragraph">
              <wp:posOffset>130175</wp:posOffset>
            </wp:positionV>
            <wp:extent cx="1367790" cy="683895"/>
            <wp:effectExtent l="0" t="0" r="3810" b="1905"/>
            <wp:wrapNone/>
            <wp:docPr id="51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Рисунок 1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30" t="19774" r="8824" b="20747"/>
                    <a:stretch/>
                  </pic:blipFill>
                  <pic:spPr bwMode="auto">
                    <a:xfrm>
                      <a:off x="0" y="0"/>
                      <a:ext cx="13677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27E8A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5556250</wp:posOffset>
            </wp:positionH>
            <wp:positionV relativeFrom="paragraph">
              <wp:posOffset>134620</wp:posOffset>
            </wp:positionV>
            <wp:extent cx="1367790" cy="683895"/>
            <wp:effectExtent l="0" t="0" r="3810" b="1905"/>
            <wp:wrapNone/>
            <wp:docPr id="2" name="Рисунок 2" descr="D:\ТВС-2 Байкал ОКР\Технические решения, описания, характеристики\Пилатус РС-12\Фото Ростов\IMG_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ВС-2 Байкал ОКР\Технические решения, описания, характеристики\Пилатус РС-12\Фото Ростов\IMG_7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048" b="20172"/>
                    <a:stretch/>
                  </pic:blipFill>
                  <pic:spPr bwMode="auto">
                    <a:xfrm>
                      <a:off x="0" y="0"/>
                      <a:ext cx="13677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27E8A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133350</wp:posOffset>
            </wp:positionV>
            <wp:extent cx="1367790" cy="683895"/>
            <wp:effectExtent l="19050" t="19050" r="22860" b="20955"/>
            <wp:wrapNone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08" t="12516" r="1800" b="20420"/>
                    <a:stretch/>
                  </pic:blipFill>
                  <pic:spPr>
                    <a:xfrm>
                      <a:off x="0" y="0"/>
                      <a:ext cx="1367790" cy="683895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8422919</wp:posOffset>
            </wp:positionH>
            <wp:positionV relativeFrom="paragraph">
              <wp:posOffset>129540</wp:posOffset>
            </wp:positionV>
            <wp:extent cx="1368000" cy="684000"/>
            <wp:effectExtent l="0" t="0" r="3810" b="1905"/>
            <wp:wrapNone/>
            <wp:docPr id="8" name="Рисунок 8" descr="DHC-6 Twin Otter- пассажирский самолет. Фото, характеристики, отзыв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C-6 Twin Otter- пассажирский самолет. Фото, характеристики, отзывы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3B3" w:rsidRPr="00627E8A" w:rsidRDefault="00F2481C">
      <w:pPr>
        <w:rPr>
          <w:rFonts w:ascii="Arial" w:hAnsi="Arial" w:cs="Arial"/>
          <w:sz w:val="20"/>
          <w:szCs w:val="20"/>
        </w:rPr>
      </w:pPr>
      <w:r w:rsidRPr="00627E8A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6985</wp:posOffset>
            </wp:positionV>
            <wp:extent cx="1367790" cy="683895"/>
            <wp:effectExtent l="19050" t="19050" r="22860" b="20955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68389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952CD" w:rsidRPr="00627E8A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2693314</wp:posOffset>
            </wp:positionH>
            <wp:positionV relativeFrom="paragraph">
              <wp:posOffset>0</wp:posOffset>
            </wp:positionV>
            <wp:extent cx="1368000" cy="684000"/>
            <wp:effectExtent l="0" t="0" r="3810" b="1905"/>
            <wp:wrapNone/>
            <wp:docPr id="28" name="Picture 2" descr="Картинки по запросу ан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Картинки по запросу ан-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145"/>
                    <a:stretch/>
                  </pic:blipFill>
                  <pic:spPr bwMode="auto">
                    <a:xfrm>
                      <a:off x="0" y="0"/>
                      <a:ext cx="1368000" cy="68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E3607" w:rsidRPr="00627E8A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1368000" cy="684000"/>
            <wp:effectExtent l="19050" t="19050" r="22860" b="20955"/>
            <wp:wrapNone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51" t="9052" r="4982" b="24873"/>
                    <a:stretch/>
                  </pic:blipFill>
                  <pic:spPr bwMode="auto">
                    <a:xfrm>
                      <a:off x="0" y="0"/>
                      <a:ext cx="1368000" cy="68400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173B3" w:rsidRPr="00627E8A" w:rsidRDefault="007173B3">
      <w:pPr>
        <w:rPr>
          <w:rFonts w:ascii="Arial" w:hAnsi="Arial" w:cs="Arial"/>
          <w:sz w:val="20"/>
          <w:szCs w:val="20"/>
        </w:rPr>
      </w:pPr>
    </w:p>
    <w:p w:rsidR="007173B3" w:rsidRPr="00627E8A" w:rsidRDefault="007173B3">
      <w:pPr>
        <w:rPr>
          <w:rFonts w:ascii="Arial" w:hAnsi="Arial" w:cs="Arial"/>
          <w:sz w:val="20"/>
          <w:szCs w:val="20"/>
        </w:rPr>
      </w:pPr>
    </w:p>
    <w:p w:rsidR="007173B3" w:rsidRPr="00627E8A" w:rsidRDefault="007173B3">
      <w:pPr>
        <w:rPr>
          <w:rFonts w:ascii="Arial" w:hAnsi="Arial" w:cs="Arial"/>
          <w:sz w:val="20"/>
          <w:szCs w:val="20"/>
        </w:rPr>
      </w:pPr>
    </w:p>
    <w:p w:rsidR="007173B3" w:rsidRPr="00627E8A" w:rsidRDefault="00DE1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46.6pt;margin-top:7.05pt;width:92.25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" stroked="f">
            <v:textbox style="mso-fit-shape-to-text:t">
              <w:txbxContent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Pilatus</w:t>
                  </w:r>
                </w:p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</w:t>
                  </w:r>
                  <w:r w:rsidRPr="00582F4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C-12NG</w:t>
                  </w:r>
                </w:p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582F4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 xml:space="preserve"> мест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7" type="#_x0000_t202" style="position:absolute;margin-left:-3.4pt;margin-top:9.05pt;width:77.25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" stroked="f">
            <v:textbox style="mso-fit-shape-to-text:t">
              <w:txbxContent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ТВС-2ДТС</w:t>
                  </w:r>
                </w:p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«Байкал»</w:t>
                  </w:r>
                </w:p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14 </w:t>
                  </w: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мест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8" type="#_x0000_t202" style="position:absolute;margin-left:111.2pt;margin-top:9.05pt;width:77.2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" stroked="f">
            <v:textbox style="mso-fit-shape-to-text:t">
              <w:txbxContent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ЛМС</w:t>
                  </w:r>
                </w:p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(УЗГА)</w:t>
                  </w:r>
                </w:p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9 мест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9" type="#_x0000_t202" style="position:absolute;margin-left:226.05pt;margin-top:9.05pt;width:77.25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" stroked="f">
            <v:textbox style="mso-fit-shape-to-text:t">
              <w:txbxContent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Ан-2</w:t>
                  </w:r>
                </w:p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12 мест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0" type="#_x0000_t202" style="position:absolute;margin-left:337.8pt;margin-top:8.7pt;width:83.25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" stroked="f">
            <v:textbox style="mso-fit-shape-to-text:t">
              <w:txbxContent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Cessna-208B</w:t>
                  </w:r>
                </w:p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2-1</w:t>
                  </w:r>
                  <w:r w:rsidRPr="00582F4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 xml:space="preserve"> мест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1" type="#_x0000_t202" style="position:absolute;margin-left:558.75pt;margin-top:7.95pt;width:92.25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" stroked="f">
            <v:textbox style="mso-fit-shape-to-text:t">
              <w:txbxContent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L-410</w:t>
                  </w:r>
                </w:p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UVP-E20</w:t>
                  </w:r>
                </w:p>
                <w:p w:rsidR="00D77408" w:rsidRPr="00582F42" w:rsidRDefault="00D77408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582F4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 xml:space="preserve"> мест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2" type="#_x0000_t202" style="position:absolute;margin-left:670.35pt;margin-top:7.95pt;width:92.2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" stroked="f">
            <v:textbox style="mso-fit-shape-to-text:t">
              <w:txbxContent>
                <w:p w:rsidR="00F952CD" w:rsidRPr="00582F42" w:rsidRDefault="00F952CD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DHC-6</w:t>
                  </w:r>
                </w:p>
                <w:p w:rsidR="00F952CD" w:rsidRPr="00582F42" w:rsidRDefault="0012000F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Twin Otter</w:t>
                  </w:r>
                </w:p>
                <w:p w:rsidR="00F952CD" w:rsidRPr="00582F42" w:rsidRDefault="00F952CD" w:rsidP="005F76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582F4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 w:rsidRPr="00582F42">
                    <w:rPr>
                      <w:rFonts w:ascii="Arial" w:hAnsi="Arial" w:cs="Arial"/>
                      <w:sz w:val="20"/>
                      <w:szCs w:val="20"/>
                    </w:rPr>
                    <w:t xml:space="preserve"> мест</w:t>
                  </w:r>
                </w:p>
              </w:txbxContent>
            </v:textbox>
          </v:shape>
        </w:pict>
      </w:r>
    </w:p>
    <w:p w:rsidR="007173B3" w:rsidRPr="00627E8A" w:rsidRDefault="007173B3">
      <w:pPr>
        <w:rPr>
          <w:rFonts w:ascii="Arial" w:hAnsi="Arial" w:cs="Arial"/>
          <w:sz w:val="20"/>
          <w:szCs w:val="20"/>
        </w:rPr>
      </w:pPr>
    </w:p>
    <w:p w:rsidR="007173B3" w:rsidRPr="00627E8A" w:rsidRDefault="007173B3">
      <w:pPr>
        <w:rPr>
          <w:rFonts w:ascii="Arial" w:hAnsi="Arial" w:cs="Arial"/>
          <w:sz w:val="20"/>
          <w:szCs w:val="20"/>
        </w:rPr>
      </w:pPr>
    </w:p>
    <w:p w:rsidR="007173B3" w:rsidRDefault="007173B3">
      <w:pPr>
        <w:rPr>
          <w:rFonts w:ascii="Arial" w:hAnsi="Arial" w:cs="Arial"/>
          <w:sz w:val="20"/>
          <w:szCs w:val="20"/>
        </w:rPr>
      </w:pPr>
    </w:p>
    <w:p w:rsidR="007173B3" w:rsidRPr="00627E8A" w:rsidRDefault="007173B3">
      <w:pPr>
        <w:rPr>
          <w:rFonts w:ascii="Arial" w:hAnsi="Arial" w:cs="Arial"/>
          <w:sz w:val="20"/>
          <w:szCs w:val="20"/>
        </w:rPr>
      </w:pPr>
    </w:p>
    <w:tbl>
      <w:tblPr>
        <w:tblStyle w:val="af3"/>
        <w:tblW w:w="1565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0"/>
        <w:gridCol w:w="3686"/>
        <w:gridCol w:w="1418"/>
        <w:gridCol w:w="1418"/>
        <w:gridCol w:w="1418"/>
        <w:gridCol w:w="1418"/>
        <w:gridCol w:w="1418"/>
        <w:gridCol w:w="1418"/>
        <w:gridCol w:w="1418"/>
        <w:gridCol w:w="1531"/>
      </w:tblGrid>
      <w:tr w:rsidR="00DC2CC5" w:rsidRPr="00F96BAC" w:rsidTr="00F96BAC">
        <w:trPr>
          <w:cantSplit/>
          <w:tblHeader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F96BAC" w:rsidRDefault="00DC2CC5" w:rsidP="00FF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F96BAC" w:rsidRDefault="00DC2CC5" w:rsidP="00FF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</w:rPr>
              <w:t>Параметры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C2CC5" w:rsidRPr="00F96BAC" w:rsidRDefault="00DC2CC5" w:rsidP="00FF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</w:rPr>
              <w:t>ТВС-2ДТС</w:t>
            </w:r>
          </w:p>
          <w:p w:rsidR="00DC2CC5" w:rsidRPr="00F96BAC" w:rsidRDefault="00DC2CC5" w:rsidP="00FF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</w:rPr>
              <w:t>«Байкал»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C2CC5" w:rsidRPr="00F96BAC" w:rsidRDefault="00DC2CC5" w:rsidP="00FF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</w:rPr>
              <w:t>ЛМС *</w:t>
            </w:r>
          </w:p>
          <w:p w:rsidR="00DC2CC5" w:rsidRPr="00F96BAC" w:rsidRDefault="00DC2CC5" w:rsidP="001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</w:rPr>
              <w:t>(УЗГА, Байкал-Инжиниринг)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C2CC5" w:rsidRPr="00F96BAC" w:rsidRDefault="00DC2CC5" w:rsidP="00FF04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</w:rPr>
              <w:t>Ан-2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C2CC5" w:rsidRPr="00F96BAC" w:rsidRDefault="00DC2CC5" w:rsidP="00F315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Cessna-208B Grand Caravan EX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C2CC5" w:rsidRPr="00F96BAC" w:rsidRDefault="00DC2CC5" w:rsidP="001972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  <w:lang w:val="en-US"/>
              </w:rPr>
              <w:t>Pilatus</w:t>
            </w:r>
          </w:p>
          <w:p w:rsidR="00DC2CC5" w:rsidRPr="00F96BAC" w:rsidRDefault="00DC2CC5" w:rsidP="001972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  <w:lang w:val="en-US"/>
              </w:rPr>
              <w:t>PC-</w:t>
            </w:r>
            <w:r w:rsidRPr="00F96BAC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F96BAC">
              <w:rPr>
                <w:rFonts w:ascii="Arial" w:hAnsi="Arial" w:cs="Arial"/>
                <w:b/>
                <w:sz w:val="18"/>
                <w:szCs w:val="18"/>
                <w:lang w:val="en-US"/>
              </w:rPr>
              <w:t>NG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C2CC5" w:rsidRPr="00F96BAC" w:rsidRDefault="00DC2CC5" w:rsidP="00FF04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  <w:lang w:val="en-US"/>
              </w:rPr>
              <w:t>L-410</w:t>
            </w:r>
          </w:p>
          <w:p w:rsidR="00DC2CC5" w:rsidRPr="00F96BAC" w:rsidRDefault="00DC2CC5" w:rsidP="00FF04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  <w:lang w:val="en-US"/>
              </w:rPr>
              <w:t>UVP-E20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C2CC5" w:rsidRPr="00F96BAC" w:rsidRDefault="00DC2CC5" w:rsidP="009D7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  <w:lang w:val="en-US"/>
              </w:rPr>
              <w:t>DHC-6</w:t>
            </w:r>
          </w:p>
          <w:p w:rsidR="00DC2CC5" w:rsidRPr="00F96BAC" w:rsidRDefault="00DC2CC5" w:rsidP="009D7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  <w:lang w:val="en-US"/>
              </w:rPr>
              <w:t>Twin Otter</w:t>
            </w:r>
          </w:p>
          <w:p w:rsidR="00DC2CC5" w:rsidRPr="00F96BAC" w:rsidRDefault="00DC2CC5" w:rsidP="00F96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  <w:lang w:val="en-US"/>
              </w:rPr>
              <w:t>Series 400</w:t>
            </w:r>
          </w:p>
        </w:tc>
        <w:tc>
          <w:tcPr>
            <w:tcW w:w="1531" w:type="dxa"/>
            <w:shd w:val="clear" w:color="auto" w:fill="DAEEF3" w:themeFill="accent5" w:themeFillTint="33"/>
          </w:tcPr>
          <w:p w:rsidR="00DC2CC5" w:rsidRPr="00F96BAC" w:rsidRDefault="00DC2CC5" w:rsidP="009D7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6BAC">
              <w:rPr>
                <w:rFonts w:ascii="Arial" w:hAnsi="Arial" w:cs="Arial"/>
                <w:b/>
                <w:sz w:val="18"/>
                <w:szCs w:val="18"/>
              </w:rPr>
              <w:t>Требования потенциальных эксплуатантов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7E8A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Геометрические характеристики: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627E8A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Длина самолета, м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12,18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8" w:type="dxa"/>
          </w:tcPr>
          <w:p w:rsidR="00DC2CC5" w:rsidRPr="00627E8A" w:rsidRDefault="00DC2CC5" w:rsidP="00D93CC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627E8A">
              <w:rPr>
                <w:rFonts w:ascii="Arial" w:hAnsi="Arial" w:cs="Arial"/>
                <w:sz w:val="20"/>
                <w:szCs w:val="20"/>
              </w:rPr>
              <w:t>,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DC2CC5" w:rsidRPr="001F0902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14,42</w:t>
            </w:r>
          </w:p>
        </w:tc>
        <w:tc>
          <w:tcPr>
            <w:tcW w:w="1418" w:type="dxa"/>
          </w:tcPr>
          <w:p w:rsidR="00DC2CC5" w:rsidRPr="00466C76" w:rsidRDefault="00466C76" w:rsidP="00FF04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Высота самолета, м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4,61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4,13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418" w:type="dxa"/>
          </w:tcPr>
          <w:p w:rsidR="00DC2CC5" w:rsidRPr="001F0902" w:rsidRDefault="00DC2CC5" w:rsidP="00FB4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90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F09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1418" w:type="dxa"/>
          </w:tcPr>
          <w:p w:rsidR="00DC2CC5" w:rsidRPr="00627E8A" w:rsidRDefault="00466C7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Размах крыла, м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21,27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16,54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18,176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  <w:tc>
          <w:tcPr>
            <w:tcW w:w="1418" w:type="dxa"/>
          </w:tcPr>
          <w:p w:rsidR="00DC2CC5" w:rsidRPr="001F0902" w:rsidRDefault="00DC2CC5" w:rsidP="00FB4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902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F090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19,98</w:t>
            </w:r>
          </w:p>
        </w:tc>
        <w:tc>
          <w:tcPr>
            <w:tcW w:w="1418" w:type="dxa"/>
          </w:tcPr>
          <w:p w:rsidR="00DC2CC5" w:rsidRPr="00627E8A" w:rsidRDefault="00466C7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7E8A">
              <w:rPr>
                <w:rFonts w:ascii="Arial" w:hAnsi="Arial" w:cs="Arial"/>
                <w:b/>
                <w:color w:val="0000FF"/>
                <w:sz w:val="20"/>
                <w:szCs w:val="20"/>
              </w:rPr>
              <w:t>Параметры транспортной кабины: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Длина, м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5,15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4,87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C572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627E8A">
              <w:rPr>
                <w:rFonts w:ascii="Arial" w:hAnsi="Arial" w:cs="Arial"/>
                <w:sz w:val="20"/>
                <w:szCs w:val="20"/>
              </w:rPr>
              <w:t>,1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5,59</w:t>
            </w:r>
          </w:p>
        </w:tc>
        <w:tc>
          <w:tcPr>
            <w:tcW w:w="1418" w:type="dxa"/>
          </w:tcPr>
          <w:p w:rsidR="00DC2CC5" w:rsidRPr="00627E8A" w:rsidRDefault="00466C7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не менее 5,1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Высота, м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C572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627E8A">
              <w:rPr>
                <w:rFonts w:ascii="Arial" w:hAnsi="Arial" w:cs="Arial"/>
                <w:sz w:val="20"/>
                <w:szCs w:val="20"/>
              </w:rPr>
              <w:t>,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1418" w:type="dxa"/>
          </w:tcPr>
          <w:p w:rsidR="00DC2CC5" w:rsidRPr="00627E8A" w:rsidRDefault="009809A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не менее 1,8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Ширина, м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1,445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C572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627E8A">
              <w:rPr>
                <w:rFonts w:ascii="Arial" w:hAnsi="Arial" w:cs="Arial"/>
                <w:sz w:val="20"/>
                <w:szCs w:val="20"/>
              </w:rPr>
              <w:t>,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418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1418" w:type="dxa"/>
          </w:tcPr>
          <w:p w:rsidR="00DC2CC5" w:rsidRPr="00627E8A" w:rsidRDefault="00466C76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531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не менее 1,8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8C4334" w:rsidRDefault="00DC2CC5" w:rsidP="00FF0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Объем, м</w:t>
            </w:r>
            <w:r w:rsidR="008C433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11,75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76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9,34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17,17 **</w:t>
            </w:r>
          </w:p>
        </w:tc>
        <w:tc>
          <w:tcPr>
            <w:tcW w:w="1418" w:type="dxa"/>
          </w:tcPr>
          <w:p w:rsidR="00DC2CC5" w:rsidRPr="00627E8A" w:rsidRDefault="00466C7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не менее 16,5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Количество пассажирских кресел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-13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до 9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DC2CC5" w:rsidRPr="00627E8A" w:rsidRDefault="00466C7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до 14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Шаг пассажирских кресел, мм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850 **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1020 **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Ширина продольного прохода между креслами, мм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418" w:type="dxa"/>
          </w:tcPr>
          <w:p w:rsidR="00DC2CC5" w:rsidRPr="00627E8A" w:rsidRDefault="00DC2CC5" w:rsidP="00241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510 **</w:t>
            </w:r>
          </w:p>
        </w:tc>
        <w:tc>
          <w:tcPr>
            <w:tcW w:w="1418" w:type="dxa"/>
          </w:tcPr>
          <w:p w:rsidR="00DC2CC5" w:rsidRPr="00627E8A" w:rsidRDefault="00DC2CC5" w:rsidP="00372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352 **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4B6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216 **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11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306 **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**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Размеры грузовой двери (ШхВ), м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2,11 х 2,11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1,3 х 1,23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1,46 х 1,53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E84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1,4 х 1,3 **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1,32 х 1,35</w:t>
            </w:r>
          </w:p>
        </w:tc>
        <w:tc>
          <w:tcPr>
            <w:tcW w:w="1418" w:type="dxa"/>
          </w:tcPr>
          <w:p w:rsidR="00DC2CC5" w:rsidRPr="00627E8A" w:rsidRDefault="00DC2CC5" w:rsidP="00170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 х 1,46</w:t>
            </w:r>
          </w:p>
        </w:tc>
        <w:tc>
          <w:tcPr>
            <w:tcW w:w="1418" w:type="dxa"/>
          </w:tcPr>
          <w:p w:rsidR="00DC2CC5" w:rsidRPr="00627E8A" w:rsidRDefault="00DC2CC5" w:rsidP="00170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170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1,46 х 1,53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7E8A">
              <w:rPr>
                <w:rFonts w:ascii="Arial" w:hAnsi="Arial" w:cs="Arial"/>
                <w:b/>
                <w:color w:val="0000FF"/>
                <w:sz w:val="20"/>
                <w:szCs w:val="20"/>
              </w:rPr>
              <w:t>Летно-технические характеристики: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Максимальная взлетная масса, кг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7400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1418" w:type="dxa"/>
          </w:tcPr>
          <w:p w:rsidR="00DC2CC5" w:rsidRPr="00627E8A" w:rsidRDefault="00DC2CC5" w:rsidP="00606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3995</w:t>
            </w:r>
          </w:p>
        </w:tc>
        <w:tc>
          <w:tcPr>
            <w:tcW w:w="1418" w:type="dxa"/>
          </w:tcPr>
          <w:p w:rsidR="00DC2CC5" w:rsidRPr="00627E8A" w:rsidRDefault="00DC2CC5" w:rsidP="00712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4740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6 600</w:t>
            </w:r>
          </w:p>
        </w:tc>
        <w:tc>
          <w:tcPr>
            <w:tcW w:w="1418" w:type="dxa"/>
          </w:tcPr>
          <w:p w:rsidR="00DC2CC5" w:rsidRPr="00627E8A" w:rsidRDefault="00466C7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5 670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Масса пустого самолета, кг</w:t>
            </w:r>
          </w:p>
        </w:tc>
        <w:tc>
          <w:tcPr>
            <w:tcW w:w="1418" w:type="dxa"/>
          </w:tcPr>
          <w:p w:rsidR="00DC2CC5" w:rsidRPr="00627E8A" w:rsidRDefault="00DC2CC5" w:rsidP="00742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627E8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8B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1945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BD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712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2976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4 050</w:t>
            </w:r>
          </w:p>
        </w:tc>
        <w:tc>
          <w:tcPr>
            <w:tcW w:w="1418" w:type="dxa"/>
          </w:tcPr>
          <w:p w:rsidR="00DC2CC5" w:rsidRPr="00627E8A" w:rsidRDefault="00466C7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3 120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Максимальная скорость, км/ч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3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DF3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27E8A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</w:tcPr>
          <w:p w:rsidR="00DC2CC5" w:rsidRPr="00627E8A" w:rsidRDefault="00DC2CC5" w:rsidP="00712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418" w:type="dxa"/>
          </w:tcPr>
          <w:p w:rsidR="00DC2CC5" w:rsidRPr="00627E8A" w:rsidRDefault="009809A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не менее 330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Крейсерская скорость, км/ч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3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418" w:type="dxa"/>
          </w:tcPr>
          <w:p w:rsidR="00DC2CC5" w:rsidRPr="00627E8A" w:rsidRDefault="00DC2CC5" w:rsidP="00712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418" w:type="dxa"/>
          </w:tcPr>
          <w:p w:rsidR="00DC2CC5" w:rsidRPr="00627E8A" w:rsidRDefault="00DC2CC5" w:rsidP="0025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18" w:type="dxa"/>
          </w:tcPr>
          <w:p w:rsidR="00DC2CC5" w:rsidRPr="00627E8A" w:rsidRDefault="009809A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не менее 300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Максимальная дальность полета (перегоночная), км</w:t>
            </w:r>
          </w:p>
        </w:tc>
        <w:tc>
          <w:tcPr>
            <w:tcW w:w="1418" w:type="dxa"/>
          </w:tcPr>
          <w:p w:rsidR="00DC2CC5" w:rsidRPr="00627E8A" w:rsidRDefault="00DC2CC5" w:rsidP="003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5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627E8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418" w:type="dxa"/>
          </w:tcPr>
          <w:p w:rsidR="00DC2CC5" w:rsidRPr="00627E8A" w:rsidRDefault="00DC2CC5" w:rsidP="00FE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418" w:type="dxa"/>
          </w:tcPr>
          <w:p w:rsidR="00DC2CC5" w:rsidRPr="00627E8A" w:rsidRDefault="00DC2CC5" w:rsidP="00712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3417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8" w:type="dxa"/>
          </w:tcPr>
          <w:p w:rsidR="00DC2CC5" w:rsidRPr="00627E8A" w:rsidRDefault="00CB4F88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484B4D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Максимальная коммерческая нагрузка, кг</w:t>
            </w:r>
          </w:p>
        </w:tc>
        <w:tc>
          <w:tcPr>
            <w:tcW w:w="1418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4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627E8A">
              <w:rPr>
                <w:rFonts w:ascii="Arial" w:hAnsi="Arial" w:cs="Arial"/>
                <w:sz w:val="20"/>
                <w:szCs w:val="20"/>
              </w:rPr>
              <w:t>300 **</w:t>
            </w:r>
          </w:p>
        </w:tc>
        <w:tc>
          <w:tcPr>
            <w:tcW w:w="1418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BD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1315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1418" w:type="dxa"/>
          </w:tcPr>
          <w:p w:rsidR="00DC2CC5" w:rsidRPr="00627E8A" w:rsidRDefault="00DC2CC5" w:rsidP="00320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1418" w:type="dxa"/>
          </w:tcPr>
          <w:p w:rsidR="00DC2CC5" w:rsidRPr="00627E8A" w:rsidRDefault="00CB4F88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1 940</w:t>
            </w:r>
          </w:p>
        </w:tc>
        <w:tc>
          <w:tcPr>
            <w:tcW w:w="1531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не менее 2500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423397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Дальность полета с максимальной коммерческой загрузкой</w:t>
            </w:r>
          </w:p>
          <w:p w:rsidR="00DC2CC5" w:rsidRPr="00627E8A" w:rsidRDefault="00DC2CC5" w:rsidP="00423397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(с учетом АНЗ на 45 мин.), км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72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</w:t>
            </w:r>
            <w:r w:rsidR="00FB6C1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72732C">
              <w:rPr>
                <w:rFonts w:ascii="Arial" w:hAnsi="Arial" w:cs="Arial"/>
                <w:sz w:val="20"/>
                <w:szCs w:val="20"/>
              </w:rPr>
              <w:t>1</w:t>
            </w:r>
            <w:r w:rsidRPr="00627E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393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</w:t>
            </w:r>
            <w:r w:rsidR="00393009">
              <w:rPr>
                <w:rFonts w:ascii="Arial" w:hAnsi="Arial" w:cs="Arial"/>
                <w:sz w:val="20"/>
                <w:szCs w:val="20"/>
              </w:rPr>
              <w:t>6</w:t>
            </w:r>
            <w:r w:rsidRPr="00627E8A">
              <w:rPr>
                <w:rFonts w:ascii="Arial" w:hAnsi="Arial" w:cs="Arial"/>
                <w:sz w:val="20"/>
                <w:szCs w:val="20"/>
              </w:rPr>
              <w:t>0 **</w:t>
            </w:r>
          </w:p>
        </w:tc>
        <w:tc>
          <w:tcPr>
            <w:tcW w:w="1418" w:type="dxa"/>
          </w:tcPr>
          <w:p w:rsidR="00DC2CC5" w:rsidRPr="00627E8A" w:rsidRDefault="00DC2CC5" w:rsidP="00F4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540**</w:t>
            </w:r>
          </w:p>
        </w:tc>
        <w:tc>
          <w:tcPr>
            <w:tcW w:w="1418" w:type="dxa"/>
          </w:tcPr>
          <w:p w:rsidR="00DC2CC5" w:rsidRPr="00627E8A" w:rsidRDefault="004B30A2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**</w:t>
            </w:r>
          </w:p>
        </w:tc>
        <w:tc>
          <w:tcPr>
            <w:tcW w:w="1418" w:type="dxa"/>
          </w:tcPr>
          <w:p w:rsidR="00DC2CC5" w:rsidRPr="00627E8A" w:rsidRDefault="00DC2CC5" w:rsidP="00D77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380 **</w:t>
            </w:r>
          </w:p>
        </w:tc>
        <w:tc>
          <w:tcPr>
            <w:tcW w:w="1418" w:type="dxa"/>
          </w:tcPr>
          <w:p w:rsidR="00DC2CC5" w:rsidRPr="00960B1F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301A32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Дальность полета с коммерческой нагрузкой 2000 кг(АНЗ на 45 мин.), км</w:t>
            </w:r>
          </w:p>
        </w:tc>
        <w:tc>
          <w:tcPr>
            <w:tcW w:w="1418" w:type="dxa"/>
          </w:tcPr>
          <w:p w:rsidR="00DC2CC5" w:rsidRPr="00627E8A" w:rsidRDefault="00DC2CC5" w:rsidP="003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</w:t>
            </w:r>
            <w:r w:rsidR="00FB6C1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627E8A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471C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627E8A">
              <w:rPr>
                <w:rFonts w:ascii="Arial" w:hAnsi="Arial" w:cs="Arial"/>
                <w:sz w:val="20"/>
                <w:szCs w:val="20"/>
              </w:rPr>
              <w:t>150 **</w:t>
            </w:r>
          </w:p>
        </w:tc>
        <w:tc>
          <w:tcPr>
            <w:tcW w:w="1418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DC2CC5" w:rsidRPr="00627E8A" w:rsidRDefault="00DC2CC5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DC2CC5" w:rsidRPr="00627E8A" w:rsidRDefault="00DC2CC5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DC2CC5" w:rsidRPr="00627E8A" w:rsidRDefault="00DC2CC5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1500</w:t>
            </w:r>
          </w:p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017D61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484B4D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Максимальная дальность полета по «эстафетному» маршруту (без дозаправки в промежуточных посадочных пунктах), км</w:t>
            </w:r>
          </w:p>
        </w:tc>
        <w:tc>
          <w:tcPr>
            <w:tcW w:w="1418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627E8A">
              <w:rPr>
                <w:rFonts w:ascii="Arial" w:hAnsi="Arial" w:cs="Arial"/>
                <w:sz w:val="20"/>
                <w:szCs w:val="20"/>
              </w:rPr>
              <w:t>750</w:t>
            </w:r>
          </w:p>
          <w:p w:rsidR="00DC2CC5" w:rsidRPr="00627E8A" w:rsidRDefault="00DC2CC5" w:rsidP="005D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(14 пассаж.</w:t>
            </w:r>
          </w:p>
          <w:p w:rsidR="00DC2CC5" w:rsidRPr="00627E8A" w:rsidRDefault="00DC2CC5" w:rsidP="00580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DC2CC5" w:rsidRPr="00627E8A" w:rsidRDefault="00DC2CC5" w:rsidP="00580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груз 1500 кг)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017D6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2CC5" w:rsidRPr="00627E8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2CC5" w:rsidRPr="00627E8A">
              <w:rPr>
                <w:rFonts w:ascii="Arial" w:hAnsi="Arial" w:cs="Arial"/>
                <w:sz w:val="20"/>
                <w:szCs w:val="20"/>
              </w:rPr>
              <w:t>00 **</w:t>
            </w:r>
          </w:p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(9 пассаж.</w:t>
            </w:r>
          </w:p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DC2CC5" w:rsidRPr="00627E8A" w:rsidRDefault="00DC2CC5" w:rsidP="00580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груз 1000 кг)</w:t>
            </w:r>
          </w:p>
        </w:tc>
        <w:tc>
          <w:tcPr>
            <w:tcW w:w="1418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850**</w:t>
            </w:r>
          </w:p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(12 пассаж.</w:t>
            </w:r>
          </w:p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DC2CC5" w:rsidRPr="00627E8A" w:rsidRDefault="00DC2CC5" w:rsidP="00464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груз 1300 кг)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7A00E8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</w:t>
            </w:r>
            <w:r w:rsidR="00DC2CC5" w:rsidRPr="00627E8A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(12 пассаж.</w:t>
            </w:r>
          </w:p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DC2CC5" w:rsidRPr="00627E8A" w:rsidRDefault="00DC2CC5" w:rsidP="007A0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груз 1</w:t>
            </w:r>
            <w:r w:rsidR="007A00E8">
              <w:rPr>
                <w:rFonts w:ascii="Arial" w:hAnsi="Arial" w:cs="Arial"/>
                <w:sz w:val="20"/>
                <w:szCs w:val="20"/>
              </w:rPr>
              <w:t>2</w:t>
            </w:r>
            <w:r w:rsidRPr="00627E8A">
              <w:rPr>
                <w:rFonts w:ascii="Arial" w:hAnsi="Arial" w:cs="Arial"/>
                <w:sz w:val="20"/>
                <w:szCs w:val="20"/>
              </w:rPr>
              <w:t>00 кг)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290 </w:t>
            </w:r>
            <w:r w:rsidRPr="00627E8A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(10 пассаж.</w:t>
            </w:r>
          </w:p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DC2CC5" w:rsidRPr="00627E8A" w:rsidRDefault="00DC2CC5" w:rsidP="0095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груз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27E8A">
              <w:rPr>
                <w:rFonts w:ascii="Arial" w:hAnsi="Arial" w:cs="Arial"/>
                <w:sz w:val="20"/>
                <w:szCs w:val="20"/>
              </w:rPr>
              <w:t>00 кг)</w:t>
            </w:r>
          </w:p>
        </w:tc>
        <w:tc>
          <w:tcPr>
            <w:tcW w:w="1418" w:type="dxa"/>
          </w:tcPr>
          <w:p w:rsidR="00DC2CC5" w:rsidRPr="00627E8A" w:rsidRDefault="00DC2CC5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 </w:t>
            </w:r>
            <w:r w:rsidRPr="00627E8A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DC2CC5" w:rsidRPr="00627E8A" w:rsidRDefault="00DC2CC5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27E8A">
              <w:rPr>
                <w:rFonts w:ascii="Arial" w:hAnsi="Arial" w:cs="Arial"/>
                <w:sz w:val="20"/>
                <w:szCs w:val="20"/>
              </w:rPr>
              <w:t xml:space="preserve"> пассаж.</w:t>
            </w:r>
          </w:p>
          <w:p w:rsidR="00DC2CC5" w:rsidRPr="00627E8A" w:rsidRDefault="00DC2CC5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DC2CC5" w:rsidRPr="00627E8A" w:rsidRDefault="00DC2CC5" w:rsidP="00DB2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груз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27E8A">
              <w:rPr>
                <w:rFonts w:ascii="Arial" w:hAnsi="Arial" w:cs="Arial"/>
                <w:sz w:val="20"/>
                <w:szCs w:val="20"/>
              </w:rPr>
              <w:t>00 кг)</w:t>
            </w:r>
          </w:p>
        </w:tc>
        <w:tc>
          <w:tcPr>
            <w:tcW w:w="1418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Максимальная высота полета, м</w:t>
            </w:r>
          </w:p>
        </w:tc>
        <w:tc>
          <w:tcPr>
            <w:tcW w:w="1418" w:type="dxa"/>
          </w:tcPr>
          <w:p w:rsidR="00DC2CC5" w:rsidRPr="00627E8A" w:rsidRDefault="00DC2CC5" w:rsidP="00380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6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627E8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627E8A">
              <w:rPr>
                <w:rFonts w:ascii="Arial" w:hAnsi="Arial" w:cs="Arial"/>
                <w:sz w:val="20"/>
                <w:szCs w:val="20"/>
              </w:rPr>
              <w:t>600**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418" w:type="dxa"/>
          </w:tcPr>
          <w:p w:rsidR="00DC2CC5" w:rsidRPr="00627E8A" w:rsidRDefault="00DC2CC5" w:rsidP="00FE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1418" w:type="dxa"/>
          </w:tcPr>
          <w:p w:rsidR="00DC2CC5" w:rsidRPr="00627E8A" w:rsidRDefault="00DC2CC5" w:rsidP="00712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9144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4 250</w:t>
            </w:r>
          </w:p>
        </w:tc>
        <w:tc>
          <w:tcPr>
            <w:tcW w:w="1418" w:type="dxa"/>
          </w:tcPr>
          <w:p w:rsidR="00DC2CC5" w:rsidRPr="00627E8A" w:rsidRDefault="009809A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8 140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Аэродинамическое качество самолета на крейсерском режиме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5E74C3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Максимальное количество заправляемого топлива, кг</w:t>
            </w:r>
          </w:p>
        </w:tc>
        <w:tc>
          <w:tcPr>
            <w:tcW w:w="1418" w:type="dxa"/>
          </w:tcPr>
          <w:p w:rsidR="00DC2CC5" w:rsidRPr="00627E8A" w:rsidRDefault="00DC2CC5" w:rsidP="00454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3 300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91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1 </w:t>
            </w:r>
            <w:r w:rsidR="00F912F7">
              <w:rPr>
                <w:rFonts w:ascii="Arial" w:hAnsi="Arial" w:cs="Arial"/>
                <w:sz w:val="20"/>
                <w:szCs w:val="20"/>
              </w:rPr>
              <w:t>5</w:t>
            </w:r>
            <w:r w:rsidRPr="00627E8A">
              <w:rPr>
                <w:rFonts w:ascii="Arial" w:hAnsi="Arial" w:cs="Arial"/>
                <w:sz w:val="20"/>
                <w:szCs w:val="20"/>
              </w:rPr>
              <w:t>50 **</w:t>
            </w:r>
          </w:p>
        </w:tc>
        <w:tc>
          <w:tcPr>
            <w:tcW w:w="1418" w:type="dxa"/>
          </w:tcPr>
          <w:p w:rsidR="00DC2CC5" w:rsidRPr="00627E8A" w:rsidRDefault="00DC2CC5" w:rsidP="004D5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1 330</w:t>
            </w:r>
          </w:p>
        </w:tc>
        <w:tc>
          <w:tcPr>
            <w:tcW w:w="1418" w:type="dxa"/>
          </w:tcPr>
          <w:p w:rsidR="00DC2CC5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1 135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9B4D0B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Среднечасовой расход топлива на крейсерском режиме, кг/ч</w:t>
            </w:r>
          </w:p>
        </w:tc>
        <w:tc>
          <w:tcPr>
            <w:tcW w:w="1418" w:type="dxa"/>
          </w:tcPr>
          <w:p w:rsidR="00DC2CC5" w:rsidRPr="00627E8A" w:rsidRDefault="00DC2CC5" w:rsidP="00454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F912F7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  <w:r w:rsidR="00DC2CC5" w:rsidRPr="00627E8A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DC2CC5" w:rsidRPr="00627E8A" w:rsidRDefault="00DC2CC5" w:rsidP="00C73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</w:t>
            </w:r>
            <w:r w:rsidR="00C738C1">
              <w:rPr>
                <w:rFonts w:ascii="Arial" w:hAnsi="Arial" w:cs="Arial"/>
                <w:sz w:val="20"/>
                <w:szCs w:val="20"/>
              </w:rPr>
              <w:t>70</w:t>
            </w:r>
            <w:r w:rsidRPr="00627E8A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418" w:type="dxa"/>
          </w:tcPr>
          <w:p w:rsidR="00DC2CC5" w:rsidRPr="00627E8A" w:rsidRDefault="00DC2CC5" w:rsidP="0028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627E8A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418" w:type="dxa"/>
          </w:tcPr>
          <w:p w:rsidR="00DC2CC5" w:rsidRPr="00627E8A" w:rsidRDefault="00DC2CC5" w:rsidP="0096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Удельный километровый расход топлива на крейсерском режиме, кг/км</w:t>
            </w:r>
          </w:p>
        </w:tc>
        <w:tc>
          <w:tcPr>
            <w:tcW w:w="1418" w:type="dxa"/>
          </w:tcPr>
          <w:p w:rsidR="00DC2CC5" w:rsidRPr="00627E8A" w:rsidRDefault="00FB6C10" w:rsidP="00454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0,58 **</w:t>
            </w:r>
          </w:p>
        </w:tc>
        <w:tc>
          <w:tcPr>
            <w:tcW w:w="1418" w:type="dxa"/>
          </w:tcPr>
          <w:p w:rsidR="00DC2CC5" w:rsidRPr="00627E8A" w:rsidRDefault="00DC2CC5" w:rsidP="00C73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0,</w:t>
            </w:r>
            <w:r w:rsidR="00C738C1">
              <w:rPr>
                <w:rFonts w:ascii="Arial" w:hAnsi="Arial" w:cs="Arial"/>
                <w:sz w:val="20"/>
                <w:szCs w:val="20"/>
              </w:rPr>
              <w:t>50</w:t>
            </w:r>
            <w:r w:rsidRPr="00627E8A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418" w:type="dxa"/>
          </w:tcPr>
          <w:p w:rsidR="00DC2CC5" w:rsidRPr="00627E8A" w:rsidRDefault="00DC2CC5" w:rsidP="0028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0,2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27E8A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0,73 **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Летный экипаж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C2CC5" w:rsidRPr="00627E8A" w:rsidRDefault="009809A6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1462D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1462D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7E8A">
              <w:rPr>
                <w:rFonts w:ascii="Arial" w:hAnsi="Arial" w:cs="Arial"/>
                <w:b/>
                <w:color w:val="0000FF"/>
                <w:sz w:val="20"/>
                <w:szCs w:val="20"/>
              </w:rPr>
              <w:t>Взлетно-посадочные характеристики: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Посадочная скорость, км/ч</w:t>
            </w:r>
          </w:p>
        </w:tc>
        <w:tc>
          <w:tcPr>
            <w:tcW w:w="1418" w:type="dxa"/>
          </w:tcPr>
          <w:p w:rsidR="00DC2CC5" w:rsidRPr="00627E8A" w:rsidRDefault="00DC2CC5" w:rsidP="00454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0B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140**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Длина разбега, м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27E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418" w:type="dxa"/>
          </w:tcPr>
          <w:p w:rsidR="00DC2CC5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531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DC2CC5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DC2CC5" w:rsidRPr="00627E8A" w:rsidRDefault="00DC2CC5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DC2CC5" w:rsidRPr="00627E8A" w:rsidRDefault="00DC2CC5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Длина пробега, м</w:t>
            </w:r>
          </w:p>
        </w:tc>
        <w:tc>
          <w:tcPr>
            <w:tcW w:w="1418" w:type="dxa"/>
          </w:tcPr>
          <w:p w:rsidR="00DC2CC5" w:rsidRPr="00627E8A" w:rsidRDefault="00DC2CC5" w:rsidP="00454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9999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418" w:type="dxa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516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418" w:type="dxa"/>
            <w:shd w:val="clear" w:color="auto" w:fill="auto"/>
          </w:tcPr>
          <w:p w:rsidR="00DC2CC5" w:rsidRPr="00627E8A" w:rsidRDefault="00DC2CC5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418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DC2CC5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31" w:type="dxa"/>
          </w:tcPr>
          <w:p w:rsidR="00DC2CC5" w:rsidRPr="00627E8A" w:rsidRDefault="00DC2CC5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Тип ВПП (ИВПП, ГВПП)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ИВПП/ГВПП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ИВПП/ГВПП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ИВПП/ГВПП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ИВПП/ГВПП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ИВПП/ГВПП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ИВПП/ГВПП</w:t>
            </w:r>
          </w:p>
        </w:tc>
        <w:tc>
          <w:tcPr>
            <w:tcW w:w="1418" w:type="dxa"/>
          </w:tcPr>
          <w:p w:rsidR="00922981" w:rsidRPr="00627E8A" w:rsidRDefault="00922981" w:rsidP="006D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ИВПП/ГВПП</w:t>
            </w:r>
          </w:p>
        </w:tc>
        <w:tc>
          <w:tcPr>
            <w:tcW w:w="1531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ИВПП/ГВПП</w:t>
            </w: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Плотность грунта ВПП, кг/см2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Возможность посадки на площадки, подобранные с воздуха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0B08FF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Установка лыжного шасси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0B08FF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Установка поплавкового шасси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0B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аварийной посадки с неработающим двигателем на режиме планирования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— 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7E8A">
              <w:rPr>
                <w:rFonts w:ascii="Arial" w:hAnsi="Arial" w:cs="Arial"/>
                <w:b/>
                <w:color w:val="0000FF"/>
                <w:sz w:val="20"/>
                <w:szCs w:val="20"/>
              </w:rPr>
              <w:t>Параметры силовой установки: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Тип двигателя</w:t>
            </w:r>
          </w:p>
        </w:tc>
        <w:tc>
          <w:tcPr>
            <w:tcW w:w="1418" w:type="dxa"/>
            <w:shd w:val="clear" w:color="auto" w:fill="auto"/>
          </w:tcPr>
          <w:p w:rsidR="00922981" w:rsidRPr="00301A32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A32">
              <w:rPr>
                <w:rFonts w:ascii="Arial" w:hAnsi="Arial" w:cs="Arial"/>
                <w:sz w:val="20"/>
                <w:szCs w:val="20"/>
              </w:rPr>
              <w:t>ТВД-20-01</w:t>
            </w:r>
          </w:p>
        </w:tc>
        <w:tc>
          <w:tcPr>
            <w:tcW w:w="1418" w:type="dxa"/>
          </w:tcPr>
          <w:p w:rsidR="00922981" w:rsidRPr="00301A32" w:rsidRDefault="00922981" w:rsidP="00301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A32">
              <w:rPr>
                <w:rFonts w:ascii="Arial" w:hAnsi="Arial" w:cs="Arial"/>
                <w:sz w:val="20"/>
                <w:szCs w:val="20"/>
                <w:lang w:val="en-US"/>
              </w:rPr>
              <w:t>GEH80</w:t>
            </w:r>
            <w:r w:rsidRPr="00301A32">
              <w:rPr>
                <w:rFonts w:ascii="Arial" w:hAnsi="Arial" w:cs="Arial"/>
                <w:sz w:val="20"/>
                <w:szCs w:val="20"/>
              </w:rPr>
              <w:t>-200</w:t>
            </w:r>
          </w:p>
        </w:tc>
        <w:tc>
          <w:tcPr>
            <w:tcW w:w="1418" w:type="dxa"/>
          </w:tcPr>
          <w:p w:rsidR="00922981" w:rsidRPr="00301A32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A32">
              <w:rPr>
                <w:rFonts w:ascii="Arial" w:hAnsi="Arial" w:cs="Arial"/>
                <w:sz w:val="20"/>
                <w:szCs w:val="20"/>
              </w:rPr>
              <w:t>АШ-62ИР</w:t>
            </w:r>
          </w:p>
        </w:tc>
        <w:tc>
          <w:tcPr>
            <w:tcW w:w="1418" w:type="dxa"/>
          </w:tcPr>
          <w:p w:rsidR="00922981" w:rsidRPr="00301A32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1A32">
              <w:rPr>
                <w:rFonts w:ascii="Arial" w:hAnsi="Arial" w:cs="Arial"/>
                <w:sz w:val="20"/>
                <w:szCs w:val="20"/>
                <w:lang w:val="en-US"/>
              </w:rPr>
              <w:t>PT6A-140</w:t>
            </w:r>
          </w:p>
        </w:tc>
        <w:tc>
          <w:tcPr>
            <w:tcW w:w="1418" w:type="dxa"/>
          </w:tcPr>
          <w:p w:rsidR="00922981" w:rsidRPr="00301A32" w:rsidRDefault="00922981" w:rsidP="005C6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A32">
              <w:rPr>
                <w:rFonts w:ascii="Arial" w:hAnsi="Arial" w:cs="Arial"/>
                <w:sz w:val="20"/>
                <w:szCs w:val="20"/>
                <w:lang w:val="en-US"/>
              </w:rPr>
              <w:t>PT6A-</w:t>
            </w:r>
            <w:r w:rsidRPr="00301A32">
              <w:rPr>
                <w:rFonts w:ascii="Arial" w:hAnsi="Arial" w:cs="Arial"/>
                <w:sz w:val="20"/>
                <w:szCs w:val="20"/>
              </w:rPr>
              <w:t>67</w:t>
            </w:r>
            <w:r w:rsidRPr="00301A32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1418" w:type="dxa"/>
          </w:tcPr>
          <w:p w:rsidR="00922981" w:rsidRPr="00301A32" w:rsidRDefault="00922981" w:rsidP="00301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A32">
              <w:rPr>
                <w:rFonts w:ascii="Arial" w:hAnsi="Arial" w:cs="Arial"/>
                <w:sz w:val="20"/>
                <w:szCs w:val="20"/>
                <w:lang w:val="en-US"/>
              </w:rPr>
              <w:t>GEH80</w:t>
            </w:r>
            <w:r w:rsidRPr="00301A32">
              <w:rPr>
                <w:rFonts w:ascii="Arial" w:hAnsi="Arial" w:cs="Arial"/>
                <w:sz w:val="20"/>
                <w:szCs w:val="20"/>
              </w:rPr>
              <w:t>-200</w:t>
            </w:r>
          </w:p>
        </w:tc>
        <w:tc>
          <w:tcPr>
            <w:tcW w:w="1418" w:type="dxa"/>
          </w:tcPr>
          <w:p w:rsidR="00922981" w:rsidRPr="00301A32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301A32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Количество двигателей, шт.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Мощность двигателя взлетная, л.с.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1 375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453B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867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1 200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Удельный расход топлива, кг/(л.с.*ч)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0,244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0,269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0,275</w:t>
            </w:r>
          </w:p>
        </w:tc>
        <w:tc>
          <w:tcPr>
            <w:tcW w:w="1418" w:type="dxa"/>
          </w:tcPr>
          <w:p w:rsidR="00922981" w:rsidRPr="00627E8A" w:rsidRDefault="00922981" w:rsidP="005F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0,238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0,236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0,269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Тип топлива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керосин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керосин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авиационный бензин</w:t>
            </w:r>
          </w:p>
        </w:tc>
        <w:tc>
          <w:tcPr>
            <w:tcW w:w="1418" w:type="dxa"/>
          </w:tcPr>
          <w:p w:rsidR="00922981" w:rsidRPr="00627E8A" w:rsidRDefault="00922981" w:rsidP="00D4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керосин</w:t>
            </w:r>
          </w:p>
        </w:tc>
        <w:tc>
          <w:tcPr>
            <w:tcW w:w="1418" w:type="dxa"/>
          </w:tcPr>
          <w:p w:rsidR="00922981" w:rsidRPr="00627E8A" w:rsidRDefault="00922981" w:rsidP="00D47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керосин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керосин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Сухая масса двигателя, кг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418" w:type="dxa"/>
          </w:tcPr>
          <w:p w:rsidR="00922981" w:rsidRPr="00627E8A" w:rsidRDefault="00922981" w:rsidP="00453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Поставщик (производитель) двигателя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ОМО им. П.И. Баранова</w:t>
            </w:r>
          </w:p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г. Омск, РФ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GE Aviation,</w:t>
            </w:r>
          </w:p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США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Pratt &amp; Whitney</w:t>
            </w:r>
          </w:p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Канада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Pratt &amp; Whitney</w:t>
            </w:r>
          </w:p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Канада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GE Aviation,</w:t>
            </w:r>
          </w:p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США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Текущий статус двигателя</w:t>
            </w:r>
          </w:p>
        </w:tc>
        <w:tc>
          <w:tcPr>
            <w:tcW w:w="1418" w:type="dxa"/>
          </w:tcPr>
          <w:p w:rsidR="00922981" w:rsidRPr="00627E8A" w:rsidRDefault="00922981" w:rsidP="00D7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Серийное производство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D7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Серийное производство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Снят с производства</w:t>
            </w:r>
          </w:p>
        </w:tc>
        <w:tc>
          <w:tcPr>
            <w:tcW w:w="1418" w:type="dxa"/>
          </w:tcPr>
          <w:p w:rsidR="00922981" w:rsidRPr="00627E8A" w:rsidRDefault="00922981" w:rsidP="00D7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Серийное производство</w:t>
            </w:r>
          </w:p>
        </w:tc>
        <w:tc>
          <w:tcPr>
            <w:tcW w:w="1418" w:type="dxa"/>
          </w:tcPr>
          <w:p w:rsidR="00922981" w:rsidRPr="00627E8A" w:rsidRDefault="00922981" w:rsidP="00D7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Серийное производство</w:t>
            </w:r>
          </w:p>
        </w:tc>
        <w:tc>
          <w:tcPr>
            <w:tcW w:w="1418" w:type="dxa"/>
          </w:tcPr>
          <w:p w:rsidR="00922981" w:rsidRPr="00627E8A" w:rsidRDefault="00922981" w:rsidP="00D73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Серийное производство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Наличие сертификата типа двигателя</w:t>
            </w:r>
          </w:p>
        </w:tc>
        <w:tc>
          <w:tcPr>
            <w:tcW w:w="1418" w:type="dxa"/>
          </w:tcPr>
          <w:p w:rsidR="00922981" w:rsidRPr="00301A32" w:rsidRDefault="00922981" w:rsidP="001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32">
              <w:rPr>
                <w:rFonts w:ascii="Arial" w:hAnsi="Arial" w:cs="Arial"/>
                <w:sz w:val="18"/>
                <w:szCs w:val="18"/>
              </w:rPr>
              <w:t>Сертификат типа № СТ177-АМД</w:t>
            </w:r>
          </w:p>
        </w:tc>
        <w:tc>
          <w:tcPr>
            <w:tcW w:w="1418" w:type="dxa"/>
            <w:shd w:val="clear" w:color="auto" w:fill="auto"/>
          </w:tcPr>
          <w:p w:rsidR="00922981" w:rsidRPr="00301A32" w:rsidRDefault="00922981" w:rsidP="00453B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32">
              <w:rPr>
                <w:rFonts w:ascii="Arial" w:hAnsi="Arial" w:cs="Arial"/>
                <w:sz w:val="18"/>
                <w:szCs w:val="18"/>
              </w:rPr>
              <w:t>Сертификаты типа №СТ334-АМД,</w:t>
            </w:r>
          </w:p>
          <w:p w:rsidR="00922981" w:rsidRPr="00301A32" w:rsidRDefault="00922981" w:rsidP="0030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32">
              <w:rPr>
                <w:rFonts w:ascii="Arial" w:hAnsi="Arial" w:cs="Arial"/>
                <w:sz w:val="18"/>
                <w:szCs w:val="18"/>
              </w:rPr>
              <w:t>№</w:t>
            </w:r>
            <w:r w:rsidRPr="00301A32">
              <w:rPr>
                <w:rFonts w:ascii="Arial" w:hAnsi="Arial" w:cs="Arial"/>
                <w:sz w:val="18"/>
                <w:szCs w:val="18"/>
                <w:lang w:val="en-US"/>
              </w:rPr>
              <w:t>FATA</w:t>
            </w:r>
            <w:r w:rsidRPr="00301A32">
              <w:rPr>
                <w:rFonts w:ascii="Arial" w:hAnsi="Arial" w:cs="Arial"/>
                <w:sz w:val="18"/>
                <w:szCs w:val="18"/>
              </w:rPr>
              <w:t>-01031Е</w:t>
            </w:r>
          </w:p>
        </w:tc>
        <w:tc>
          <w:tcPr>
            <w:tcW w:w="1418" w:type="dxa"/>
          </w:tcPr>
          <w:p w:rsidR="00922981" w:rsidRPr="00301A32" w:rsidRDefault="00922981" w:rsidP="006E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32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</w:tcPr>
          <w:p w:rsidR="00922981" w:rsidRPr="00301A32" w:rsidRDefault="00922981" w:rsidP="00DD7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32">
              <w:rPr>
                <w:rFonts w:ascii="Arial" w:hAnsi="Arial" w:cs="Arial"/>
                <w:sz w:val="18"/>
                <w:szCs w:val="18"/>
              </w:rPr>
              <w:t>Сертификат типа № 76-Д</w:t>
            </w:r>
          </w:p>
        </w:tc>
        <w:tc>
          <w:tcPr>
            <w:tcW w:w="1418" w:type="dxa"/>
          </w:tcPr>
          <w:p w:rsidR="00922981" w:rsidRPr="00301A32" w:rsidRDefault="00922981" w:rsidP="00DD7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32">
              <w:rPr>
                <w:rFonts w:ascii="Arial" w:hAnsi="Arial" w:cs="Arial"/>
                <w:sz w:val="18"/>
                <w:szCs w:val="18"/>
              </w:rPr>
              <w:t>Сертификат типа № 76-Д</w:t>
            </w:r>
          </w:p>
        </w:tc>
        <w:tc>
          <w:tcPr>
            <w:tcW w:w="1418" w:type="dxa"/>
          </w:tcPr>
          <w:p w:rsidR="00922981" w:rsidRPr="00301A32" w:rsidRDefault="00922981" w:rsidP="006E3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32">
              <w:rPr>
                <w:rFonts w:ascii="Arial" w:hAnsi="Arial" w:cs="Arial"/>
                <w:sz w:val="18"/>
                <w:szCs w:val="18"/>
              </w:rPr>
              <w:t>Сертификаты типа №СТ334-АМД,</w:t>
            </w:r>
          </w:p>
          <w:p w:rsidR="00922981" w:rsidRPr="00301A32" w:rsidRDefault="00922981" w:rsidP="00166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32">
              <w:rPr>
                <w:rFonts w:ascii="Arial" w:hAnsi="Arial" w:cs="Arial"/>
                <w:sz w:val="18"/>
                <w:szCs w:val="18"/>
              </w:rPr>
              <w:t>№</w:t>
            </w:r>
            <w:r w:rsidRPr="00301A32">
              <w:rPr>
                <w:rFonts w:ascii="Arial" w:hAnsi="Arial" w:cs="Arial"/>
                <w:sz w:val="18"/>
                <w:szCs w:val="18"/>
                <w:lang w:val="en-US"/>
              </w:rPr>
              <w:t>FATA</w:t>
            </w:r>
            <w:r w:rsidRPr="00301A32">
              <w:rPr>
                <w:rFonts w:ascii="Arial" w:hAnsi="Arial" w:cs="Arial"/>
                <w:sz w:val="18"/>
                <w:szCs w:val="18"/>
              </w:rPr>
              <w:t>-01031Е</w:t>
            </w:r>
          </w:p>
        </w:tc>
        <w:tc>
          <w:tcPr>
            <w:tcW w:w="1418" w:type="dxa"/>
          </w:tcPr>
          <w:p w:rsidR="00922981" w:rsidRPr="00301A32" w:rsidRDefault="00922981" w:rsidP="00FF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922981" w:rsidRPr="00301A32" w:rsidRDefault="00922981" w:rsidP="00FF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7E8A">
              <w:rPr>
                <w:rFonts w:ascii="Arial" w:hAnsi="Arial" w:cs="Arial"/>
                <w:b/>
                <w:color w:val="0000FF"/>
                <w:sz w:val="20"/>
                <w:szCs w:val="20"/>
              </w:rPr>
              <w:t>Конструктивные особенности: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Передовые технологии использования композитных материалов в конструкции самолета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Схема шасси</w:t>
            </w:r>
          </w:p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(передняя/хвостовая опора)</w:t>
            </w:r>
          </w:p>
        </w:tc>
        <w:tc>
          <w:tcPr>
            <w:tcW w:w="1418" w:type="dxa"/>
          </w:tcPr>
          <w:p w:rsidR="00922981" w:rsidRPr="00627E8A" w:rsidRDefault="00922981" w:rsidP="00B9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хвостовая</w:t>
            </w:r>
          </w:p>
          <w:p w:rsidR="00922981" w:rsidRPr="00627E8A" w:rsidRDefault="00922981" w:rsidP="00B9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опора</w:t>
            </w:r>
          </w:p>
        </w:tc>
        <w:tc>
          <w:tcPr>
            <w:tcW w:w="1418" w:type="dxa"/>
          </w:tcPr>
          <w:p w:rsidR="00922981" w:rsidRPr="00627E8A" w:rsidRDefault="00922981" w:rsidP="00B9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хвостовая</w:t>
            </w:r>
          </w:p>
          <w:p w:rsidR="00922981" w:rsidRPr="00627E8A" w:rsidRDefault="00922981" w:rsidP="00B9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опора</w:t>
            </w:r>
          </w:p>
        </w:tc>
        <w:tc>
          <w:tcPr>
            <w:tcW w:w="1418" w:type="dxa"/>
          </w:tcPr>
          <w:p w:rsidR="00922981" w:rsidRPr="00627E8A" w:rsidRDefault="00922981" w:rsidP="00B9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хвостовая</w:t>
            </w:r>
          </w:p>
          <w:p w:rsidR="00922981" w:rsidRPr="00627E8A" w:rsidRDefault="00922981" w:rsidP="00B9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опора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B9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передняя</w:t>
            </w:r>
          </w:p>
          <w:p w:rsidR="00922981" w:rsidRPr="00627E8A" w:rsidRDefault="00922981" w:rsidP="00B9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опора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передняя</w:t>
            </w:r>
          </w:p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опора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передняя</w:t>
            </w:r>
          </w:p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опора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Возможность установки туалета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9999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(при перевозке пассажиров)</w:t>
            </w: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Наличие багажного отделения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9999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7E8A">
              <w:rPr>
                <w:rFonts w:ascii="Arial" w:hAnsi="Arial" w:cs="Arial"/>
                <w:b/>
                <w:color w:val="0000FF"/>
                <w:sz w:val="20"/>
                <w:szCs w:val="20"/>
              </w:rPr>
              <w:t>Эксплуатационно-технические параметры: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Выполнение полетов по правилам визуального полета (ПВП)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Выполнение полетов по правилам полета по приборам (ППП)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Наличие автоматических систем управления полетом (автопилот)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Возможность эксплуатации с базовым составом АиРЭО до 73°северной широты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Температурный диапазон эксплуатации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-55°С / +50°С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-55°С / +50°С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-55°С / +50°С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7F0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-5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27E8A">
              <w:rPr>
                <w:rFonts w:ascii="Arial" w:hAnsi="Arial" w:cs="Arial"/>
                <w:sz w:val="20"/>
                <w:szCs w:val="20"/>
              </w:rPr>
              <w:t>°С / +50°С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-55°С / +50°С</w:t>
            </w: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Безангарное хранение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Наличие противообледенительной системы (ПОС)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Наличие автономной установки для обогрева кабины и моторного отсека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E8A">
              <w:rPr>
                <w:rFonts w:ascii="Arial" w:hAnsi="Arial" w:cs="Arial"/>
                <w:b/>
                <w:color w:val="0000FF"/>
                <w:sz w:val="20"/>
                <w:szCs w:val="20"/>
              </w:rPr>
              <w:t>Технико-экономические параметры: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Количество перевозимых пассажиров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до 14</w:t>
            </w:r>
          </w:p>
        </w:tc>
        <w:tc>
          <w:tcPr>
            <w:tcW w:w="1418" w:type="dxa"/>
            <w:shd w:val="clear" w:color="auto" w:fill="FF9999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до 9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до 12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</w:rPr>
              <w:t>12-</w:t>
            </w:r>
            <w:r w:rsidRPr="00627E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19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до 14</w:t>
            </w: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DF38EB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 xml:space="preserve">Возможность перевозки (загрузки) крупногабаритных </w:t>
            </w:r>
            <w:r>
              <w:rPr>
                <w:rFonts w:ascii="Arial" w:hAnsi="Arial" w:cs="Arial"/>
                <w:sz w:val="20"/>
                <w:szCs w:val="20"/>
              </w:rPr>
              <w:t>объектов</w:t>
            </w:r>
            <w:r w:rsidRPr="00627E8A">
              <w:rPr>
                <w:rFonts w:ascii="Arial" w:hAnsi="Arial" w:cs="Arial"/>
                <w:sz w:val="20"/>
                <w:szCs w:val="20"/>
              </w:rPr>
              <w:t xml:space="preserve"> (человек на носилках, подменный двигатель, груз на европаллете)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  <w:shd w:val="clear" w:color="auto" w:fill="FF9999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981" w:rsidRPr="00627E8A" w:rsidRDefault="00922981" w:rsidP="006E3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922981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Стоимость летного часа (без учета стоимости владения), руб.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418" w:type="dxa"/>
          </w:tcPr>
          <w:p w:rsidR="00922981" w:rsidRPr="00627E8A" w:rsidRDefault="00922981" w:rsidP="00F9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74 000</w:t>
            </w:r>
          </w:p>
        </w:tc>
        <w:tc>
          <w:tcPr>
            <w:tcW w:w="1418" w:type="dxa"/>
          </w:tcPr>
          <w:p w:rsidR="00922981" w:rsidRPr="00627E8A" w:rsidRDefault="00922981" w:rsidP="003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95 000</w:t>
            </w:r>
          </w:p>
        </w:tc>
        <w:tc>
          <w:tcPr>
            <w:tcW w:w="1418" w:type="dxa"/>
          </w:tcPr>
          <w:p w:rsidR="00922981" w:rsidRPr="00627E8A" w:rsidRDefault="009F740D" w:rsidP="00530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130 000</w:t>
            </w:r>
          </w:p>
        </w:tc>
        <w:tc>
          <w:tcPr>
            <w:tcW w:w="1531" w:type="dxa"/>
          </w:tcPr>
          <w:p w:rsidR="00922981" w:rsidRDefault="00922981" w:rsidP="00530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не более</w:t>
            </w:r>
          </w:p>
          <w:p w:rsidR="00922981" w:rsidRPr="00627E8A" w:rsidRDefault="00922981" w:rsidP="00530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FF04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 xml:space="preserve">Стоимость самолета, млн. </w:t>
            </w:r>
            <w:r w:rsidRPr="00627E8A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1418" w:type="dxa"/>
          </w:tcPr>
          <w:p w:rsidR="00922981" w:rsidRPr="00627E8A" w:rsidRDefault="00BD7B59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22981" w:rsidRPr="00627E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22981" w:rsidRPr="00627E8A" w:rsidRDefault="00922981" w:rsidP="00BD7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(1</w:t>
            </w:r>
            <w:r w:rsidR="00BD7B59">
              <w:rPr>
                <w:rFonts w:ascii="Arial" w:hAnsi="Arial" w:cs="Arial"/>
                <w:sz w:val="20"/>
                <w:szCs w:val="20"/>
              </w:rPr>
              <w:t>5</w:t>
            </w:r>
            <w:r w:rsidRPr="00627E8A">
              <w:rPr>
                <w:rFonts w:ascii="Arial" w:hAnsi="Arial" w:cs="Arial"/>
                <w:sz w:val="20"/>
                <w:szCs w:val="20"/>
              </w:rPr>
              <w:t>0 млн.руб.)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922981" w:rsidRPr="00627E8A" w:rsidRDefault="00922981" w:rsidP="00F96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(120 млн.руб.)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Снят с производства</w:t>
            </w:r>
          </w:p>
        </w:tc>
        <w:tc>
          <w:tcPr>
            <w:tcW w:w="1418" w:type="dxa"/>
          </w:tcPr>
          <w:p w:rsidR="00922981" w:rsidRPr="00627E8A" w:rsidRDefault="00922981" w:rsidP="00516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418" w:type="dxa"/>
          </w:tcPr>
          <w:p w:rsidR="00922981" w:rsidRPr="00627E8A" w:rsidRDefault="00922981" w:rsidP="00197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4,95</w:t>
            </w:r>
          </w:p>
        </w:tc>
        <w:tc>
          <w:tcPr>
            <w:tcW w:w="1418" w:type="dxa"/>
          </w:tcPr>
          <w:p w:rsidR="00922981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  <w:p w:rsidR="00922981" w:rsidRPr="00627E8A" w:rsidRDefault="00922981" w:rsidP="00166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(372 млн.руб.)</w:t>
            </w:r>
          </w:p>
        </w:tc>
        <w:tc>
          <w:tcPr>
            <w:tcW w:w="1418" w:type="dxa"/>
          </w:tcPr>
          <w:p w:rsidR="00922981" w:rsidRDefault="009F740D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  <w:p w:rsidR="009F740D" w:rsidRPr="00627E8A" w:rsidRDefault="009F740D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(492 млн.руб.)</w:t>
            </w: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не более</w:t>
            </w:r>
          </w:p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180 млн. руб.</w:t>
            </w: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34030C">
            <w:pPr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Стоимость перевозки 1 пассажира на 1 км, руб.</w:t>
            </w:r>
          </w:p>
        </w:tc>
        <w:tc>
          <w:tcPr>
            <w:tcW w:w="1418" w:type="dxa"/>
          </w:tcPr>
          <w:p w:rsidR="00922981" w:rsidRPr="00627E8A" w:rsidRDefault="00922981" w:rsidP="00F9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8,6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7E8A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418" w:type="dxa"/>
          </w:tcPr>
          <w:p w:rsidR="00922981" w:rsidRPr="00627E8A" w:rsidRDefault="00922981" w:rsidP="00513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11,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627E8A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418" w:type="dxa"/>
          </w:tcPr>
          <w:p w:rsidR="00922981" w:rsidRPr="00627E8A" w:rsidRDefault="00922981" w:rsidP="00484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26,3 **</w:t>
            </w:r>
          </w:p>
        </w:tc>
        <w:tc>
          <w:tcPr>
            <w:tcW w:w="1418" w:type="dxa"/>
          </w:tcPr>
          <w:p w:rsidR="00922981" w:rsidRPr="00627E8A" w:rsidRDefault="00922981" w:rsidP="00516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11,31 **</w:t>
            </w:r>
          </w:p>
        </w:tc>
        <w:tc>
          <w:tcPr>
            <w:tcW w:w="1418" w:type="dxa"/>
          </w:tcPr>
          <w:p w:rsidR="00922981" w:rsidRPr="00627E8A" w:rsidRDefault="00922981" w:rsidP="00753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14,7 **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15,15 **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981" w:rsidRPr="00627E8A" w:rsidTr="00F96BAC">
        <w:trPr>
          <w:cantSplit/>
          <w:jc w:val="center"/>
        </w:trPr>
        <w:tc>
          <w:tcPr>
            <w:tcW w:w="510" w:type="dxa"/>
            <w:shd w:val="clear" w:color="auto" w:fill="DAEEF3" w:themeFill="accent5" w:themeFillTint="33"/>
          </w:tcPr>
          <w:p w:rsidR="00922981" w:rsidRPr="00627E8A" w:rsidRDefault="00922981" w:rsidP="00BD267E">
            <w:pPr>
              <w:pStyle w:val="aa"/>
              <w:numPr>
                <w:ilvl w:val="0"/>
                <w:numId w:val="3"/>
              </w:numPr>
              <w:tabs>
                <w:tab w:val="left" w:pos="386"/>
              </w:tabs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922981" w:rsidRPr="00627E8A" w:rsidRDefault="00922981" w:rsidP="00CB4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перевозки 1 кг груза на 1 км (на дальность 1500 км при максимальной загрузке), руб.</w:t>
            </w:r>
          </w:p>
        </w:tc>
        <w:tc>
          <w:tcPr>
            <w:tcW w:w="1418" w:type="dxa"/>
          </w:tcPr>
          <w:p w:rsidR="00922981" w:rsidRDefault="00922981" w:rsidP="00F9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0,045 **</w:t>
            </w:r>
          </w:p>
          <w:p w:rsidR="00922981" w:rsidRPr="00627E8A" w:rsidRDefault="00922981" w:rsidP="00C70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(2700 кг)</w:t>
            </w:r>
          </w:p>
        </w:tc>
        <w:tc>
          <w:tcPr>
            <w:tcW w:w="1418" w:type="dxa"/>
          </w:tcPr>
          <w:p w:rsidR="00922981" w:rsidRDefault="00922981" w:rsidP="00513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0,056 **</w:t>
            </w:r>
          </w:p>
          <w:p w:rsidR="00922981" w:rsidRPr="00627E8A" w:rsidRDefault="00922981" w:rsidP="00F24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(1850 кг)</w:t>
            </w:r>
          </w:p>
        </w:tc>
        <w:tc>
          <w:tcPr>
            <w:tcW w:w="1418" w:type="dxa"/>
          </w:tcPr>
          <w:p w:rsidR="00922981" w:rsidRDefault="00922981" w:rsidP="00877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E8A">
              <w:rPr>
                <w:rFonts w:ascii="Arial" w:hAnsi="Arial" w:cs="Arial"/>
                <w:sz w:val="20"/>
                <w:szCs w:val="20"/>
              </w:rPr>
              <w:t>—</w:t>
            </w:r>
          </w:p>
          <w:p w:rsidR="00922981" w:rsidRPr="00877764" w:rsidRDefault="00922981" w:rsidP="00200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max L=990</w:t>
            </w:r>
            <w:r>
              <w:rPr>
                <w:rFonts w:ascii="Arial" w:hAnsi="Arial" w:cs="Arial"/>
                <w:sz w:val="20"/>
                <w:szCs w:val="20"/>
              </w:rPr>
              <w:t>км)</w:t>
            </w:r>
          </w:p>
        </w:tc>
        <w:tc>
          <w:tcPr>
            <w:tcW w:w="1418" w:type="dxa"/>
          </w:tcPr>
          <w:p w:rsidR="00922981" w:rsidRDefault="00922981" w:rsidP="00516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0,188 **</w:t>
            </w:r>
          </w:p>
          <w:p w:rsidR="00922981" w:rsidRPr="00627E8A" w:rsidRDefault="00922981" w:rsidP="00795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(780 кг)</w:t>
            </w:r>
          </w:p>
        </w:tc>
        <w:tc>
          <w:tcPr>
            <w:tcW w:w="1418" w:type="dxa"/>
          </w:tcPr>
          <w:p w:rsidR="00922981" w:rsidRDefault="00922981" w:rsidP="00753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0,149 **</w:t>
            </w:r>
          </w:p>
          <w:p w:rsidR="00922981" w:rsidRPr="00627E8A" w:rsidRDefault="00922981" w:rsidP="0013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(990 кг)</w:t>
            </w:r>
          </w:p>
        </w:tc>
        <w:tc>
          <w:tcPr>
            <w:tcW w:w="1418" w:type="dxa"/>
          </w:tcPr>
          <w:p w:rsidR="00922981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0,283 **</w:t>
            </w:r>
          </w:p>
          <w:p w:rsidR="00922981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(1020 кг)</w:t>
            </w:r>
          </w:p>
        </w:tc>
        <w:tc>
          <w:tcPr>
            <w:tcW w:w="1418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22981" w:rsidRPr="00627E8A" w:rsidRDefault="00922981" w:rsidP="00FF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D2F" w:rsidRPr="00627E8A" w:rsidRDefault="00AF2D2F" w:rsidP="003E3A91">
      <w:pPr>
        <w:spacing w:line="276" w:lineRule="auto"/>
        <w:rPr>
          <w:rFonts w:ascii="Arial" w:hAnsi="Arial" w:cs="Arial"/>
          <w:sz w:val="20"/>
          <w:szCs w:val="20"/>
        </w:rPr>
      </w:pPr>
    </w:p>
    <w:p w:rsidR="00EF2242" w:rsidRPr="00627E8A" w:rsidRDefault="00EF2242" w:rsidP="00BD267E">
      <w:pPr>
        <w:spacing w:line="276" w:lineRule="auto"/>
        <w:ind w:firstLine="1134"/>
        <w:rPr>
          <w:rFonts w:ascii="Arial" w:hAnsi="Arial" w:cs="Arial"/>
          <w:sz w:val="20"/>
          <w:szCs w:val="20"/>
        </w:rPr>
      </w:pPr>
      <w:r w:rsidRPr="00627E8A">
        <w:rPr>
          <w:rFonts w:ascii="Arial" w:hAnsi="Arial" w:cs="Arial"/>
          <w:sz w:val="20"/>
          <w:szCs w:val="20"/>
        </w:rPr>
        <w:t>Примечания:</w:t>
      </w:r>
    </w:p>
    <w:p w:rsidR="00C341CF" w:rsidRPr="00627E8A" w:rsidRDefault="00427BF4" w:rsidP="00BD267E">
      <w:pPr>
        <w:pStyle w:val="aa"/>
        <w:numPr>
          <w:ilvl w:val="0"/>
          <w:numId w:val="2"/>
        </w:numPr>
        <w:spacing w:line="276" w:lineRule="auto"/>
        <w:ind w:left="1418" w:right="677"/>
        <w:jc w:val="both"/>
        <w:rPr>
          <w:rFonts w:ascii="Arial" w:hAnsi="Arial" w:cs="Arial"/>
          <w:sz w:val="20"/>
          <w:szCs w:val="20"/>
        </w:rPr>
      </w:pPr>
      <w:r w:rsidRPr="00627E8A">
        <w:rPr>
          <w:rFonts w:ascii="Arial" w:hAnsi="Arial" w:cs="Arial"/>
          <w:sz w:val="20"/>
          <w:szCs w:val="20"/>
        </w:rPr>
        <w:t>* Указанные характеристики представлены АО «УЗГА» (ООО «Байкал-Инжиниринг») и не подтверждены результатами экспериментальных исследований и летных испытаний.</w:t>
      </w:r>
    </w:p>
    <w:p w:rsidR="00427BF4" w:rsidRPr="00627E8A" w:rsidRDefault="00427BF4" w:rsidP="00BD267E">
      <w:pPr>
        <w:pStyle w:val="aa"/>
        <w:numPr>
          <w:ilvl w:val="0"/>
          <w:numId w:val="2"/>
        </w:numPr>
        <w:spacing w:line="276" w:lineRule="auto"/>
        <w:ind w:left="1418" w:right="677"/>
        <w:rPr>
          <w:rFonts w:ascii="Arial" w:hAnsi="Arial" w:cs="Arial"/>
          <w:sz w:val="20"/>
          <w:szCs w:val="20"/>
        </w:rPr>
      </w:pPr>
      <w:r w:rsidRPr="00627E8A">
        <w:rPr>
          <w:rFonts w:ascii="Arial" w:hAnsi="Arial" w:cs="Arial"/>
          <w:sz w:val="20"/>
          <w:szCs w:val="20"/>
        </w:rPr>
        <w:t>** Параметры определены экспертным (расчетным) методом</w:t>
      </w:r>
      <w:r w:rsidR="004F0471" w:rsidRPr="00627E8A">
        <w:rPr>
          <w:rFonts w:ascii="Arial" w:hAnsi="Arial" w:cs="Arial"/>
          <w:sz w:val="20"/>
          <w:szCs w:val="20"/>
        </w:rPr>
        <w:t>.</w:t>
      </w:r>
    </w:p>
    <w:p w:rsidR="003E3A91" w:rsidRPr="00627E8A" w:rsidRDefault="00DE1FE5" w:rsidP="00BD267E">
      <w:pPr>
        <w:pStyle w:val="aa"/>
        <w:numPr>
          <w:ilvl w:val="0"/>
          <w:numId w:val="2"/>
        </w:numPr>
        <w:spacing w:line="276" w:lineRule="auto"/>
        <w:ind w:left="1418" w:right="6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" o:spid="_x0000_s1033" style="position:absolute;left:0;text-align:left;margin-left:70.95pt;margin-top:.9pt;width:24.75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" fillcolor="#f99" strokecolor="black [3213]" strokeweight=".5pt"/>
        </w:pict>
      </w:r>
      <w:r w:rsidR="003E3A91" w:rsidRPr="00627E8A">
        <w:rPr>
          <w:rFonts w:ascii="Arial" w:hAnsi="Arial" w:cs="Arial"/>
          <w:sz w:val="20"/>
          <w:szCs w:val="20"/>
        </w:rPr>
        <w:t xml:space="preserve">            параметры</w:t>
      </w:r>
      <w:r w:rsidR="004F4F26" w:rsidRPr="00627E8A">
        <w:rPr>
          <w:rFonts w:ascii="Arial" w:hAnsi="Arial" w:cs="Arial"/>
          <w:sz w:val="20"/>
          <w:szCs w:val="20"/>
        </w:rPr>
        <w:t xml:space="preserve"> ЛМС (УЗГА)</w:t>
      </w:r>
      <w:r w:rsidR="003E3A91" w:rsidRPr="00627E8A">
        <w:rPr>
          <w:rFonts w:ascii="Arial" w:hAnsi="Arial" w:cs="Arial"/>
          <w:sz w:val="20"/>
          <w:szCs w:val="20"/>
        </w:rPr>
        <w:t>, которые не соответствуют требованиям потенциальных эксплуатантов (требованиям рынка)</w:t>
      </w:r>
      <w:r w:rsidR="009129F6" w:rsidRPr="00627E8A">
        <w:rPr>
          <w:rFonts w:ascii="Arial" w:hAnsi="Arial" w:cs="Arial"/>
          <w:sz w:val="20"/>
          <w:szCs w:val="20"/>
        </w:rPr>
        <w:t xml:space="preserve"> согласно проведенным опросам и Протоколу совместного с</w:t>
      </w:r>
      <w:bookmarkStart w:id="0" w:name="_GoBack"/>
      <w:bookmarkEnd w:id="0"/>
      <w:r w:rsidR="009129F6" w:rsidRPr="00627E8A">
        <w:rPr>
          <w:rFonts w:ascii="Arial" w:hAnsi="Arial" w:cs="Arial"/>
          <w:sz w:val="20"/>
          <w:szCs w:val="20"/>
        </w:rPr>
        <w:t>овещания от 09.04.2019 г. с участием АО «ВР», АО «У-УАЗ», АО «УЗГА».</w:t>
      </w:r>
    </w:p>
    <w:sectPr w:rsidR="003E3A91" w:rsidRPr="00627E8A" w:rsidSect="00FF0436">
      <w:pgSz w:w="16838" w:h="11906" w:orient="landscape" w:code="9"/>
      <w:pgMar w:top="964" w:right="851" w:bottom="680" w:left="85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2A7C"/>
    <w:multiLevelType w:val="hybridMultilevel"/>
    <w:tmpl w:val="2818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4230"/>
    <w:multiLevelType w:val="hybridMultilevel"/>
    <w:tmpl w:val="9C281EB6"/>
    <w:lvl w:ilvl="0" w:tplc="874CD62E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2B72568"/>
    <w:multiLevelType w:val="hybridMultilevel"/>
    <w:tmpl w:val="941C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drawingGridHorizontalSpacing w:val="57"/>
  <w:drawingGridVerticalSpacing w:val="57"/>
  <w:displayHorizontalDrawingGridEvery w:val="2"/>
  <w:displayVerticalDrawingGridEvery w:val="2"/>
  <w:characterSpacingControl w:val="doNotCompress"/>
  <w:compat/>
  <w:rsids>
    <w:rsidRoot w:val="00AF2D2F"/>
    <w:rsid w:val="00017D61"/>
    <w:rsid w:val="000214F8"/>
    <w:rsid w:val="00031720"/>
    <w:rsid w:val="0003192B"/>
    <w:rsid w:val="00040060"/>
    <w:rsid w:val="00055A49"/>
    <w:rsid w:val="0006295C"/>
    <w:rsid w:val="00073EBD"/>
    <w:rsid w:val="0007652A"/>
    <w:rsid w:val="000850D9"/>
    <w:rsid w:val="000A3AAA"/>
    <w:rsid w:val="000A7C63"/>
    <w:rsid w:val="000B08FF"/>
    <w:rsid w:val="000B0BFE"/>
    <w:rsid w:val="000C6F5F"/>
    <w:rsid w:val="000D02C9"/>
    <w:rsid w:val="000D540E"/>
    <w:rsid w:val="000E16A2"/>
    <w:rsid w:val="00111534"/>
    <w:rsid w:val="00116133"/>
    <w:rsid w:val="0011632C"/>
    <w:rsid w:val="0012000F"/>
    <w:rsid w:val="0012537C"/>
    <w:rsid w:val="001326E6"/>
    <w:rsid w:val="00133704"/>
    <w:rsid w:val="00143A72"/>
    <w:rsid w:val="001462DA"/>
    <w:rsid w:val="00153CAF"/>
    <w:rsid w:val="001662BF"/>
    <w:rsid w:val="00167077"/>
    <w:rsid w:val="00170909"/>
    <w:rsid w:val="00170E81"/>
    <w:rsid w:val="00172BEE"/>
    <w:rsid w:val="0019030D"/>
    <w:rsid w:val="00197298"/>
    <w:rsid w:val="001C2468"/>
    <w:rsid w:val="001D2062"/>
    <w:rsid w:val="001F0902"/>
    <w:rsid w:val="0020073B"/>
    <w:rsid w:val="0020594F"/>
    <w:rsid w:val="00241B9E"/>
    <w:rsid w:val="00242432"/>
    <w:rsid w:val="00245EF9"/>
    <w:rsid w:val="002476FC"/>
    <w:rsid w:val="00251530"/>
    <w:rsid w:val="00260F01"/>
    <w:rsid w:val="00263D68"/>
    <w:rsid w:val="002736D4"/>
    <w:rsid w:val="00282635"/>
    <w:rsid w:val="00286E92"/>
    <w:rsid w:val="002914C2"/>
    <w:rsid w:val="0029448B"/>
    <w:rsid w:val="002B2BBC"/>
    <w:rsid w:val="002D01D7"/>
    <w:rsid w:val="002D63A6"/>
    <w:rsid w:val="002E2B0B"/>
    <w:rsid w:val="002F0BA8"/>
    <w:rsid w:val="002F0D50"/>
    <w:rsid w:val="002F1571"/>
    <w:rsid w:val="00301A32"/>
    <w:rsid w:val="00303C7B"/>
    <w:rsid w:val="00314ECA"/>
    <w:rsid w:val="003203FA"/>
    <w:rsid w:val="003252AD"/>
    <w:rsid w:val="00327606"/>
    <w:rsid w:val="003306A1"/>
    <w:rsid w:val="0033753A"/>
    <w:rsid w:val="0034030C"/>
    <w:rsid w:val="00352986"/>
    <w:rsid w:val="00355AE7"/>
    <w:rsid w:val="00372492"/>
    <w:rsid w:val="003750E5"/>
    <w:rsid w:val="003809DB"/>
    <w:rsid w:val="00380ED0"/>
    <w:rsid w:val="00382C69"/>
    <w:rsid w:val="00385243"/>
    <w:rsid w:val="00393009"/>
    <w:rsid w:val="003A19C6"/>
    <w:rsid w:val="003A4784"/>
    <w:rsid w:val="003C5237"/>
    <w:rsid w:val="003E3A91"/>
    <w:rsid w:val="003F2859"/>
    <w:rsid w:val="0041272B"/>
    <w:rsid w:val="00415373"/>
    <w:rsid w:val="00422E3F"/>
    <w:rsid w:val="00423397"/>
    <w:rsid w:val="0042348C"/>
    <w:rsid w:val="00427BF4"/>
    <w:rsid w:val="0043593B"/>
    <w:rsid w:val="004368F5"/>
    <w:rsid w:val="00436C4D"/>
    <w:rsid w:val="004403B3"/>
    <w:rsid w:val="004474A2"/>
    <w:rsid w:val="00453BA8"/>
    <w:rsid w:val="00454D1B"/>
    <w:rsid w:val="004641E5"/>
    <w:rsid w:val="00466C76"/>
    <w:rsid w:val="00473648"/>
    <w:rsid w:val="00480C54"/>
    <w:rsid w:val="00484A26"/>
    <w:rsid w:val="00484B4D"/>
    <w:rsid w:val="0048715B"/>
    <w:rsid w:val="00491A7C"/>
    <w:rsid w:val="004A4D9C"/>
    <w:rsid w:val="004B30A2"/>
    <w:rsid w:val="004B61B2"/>
    <w:rsid w:val="004C14FA"/>
    <w:rsid w:val="004C1FAD"/>
    <w:rsid w:val="004D1521"/>
    <w:rsid w:val="004D2CF8"/>
    <w:rsid w:val="004D56E3"/>
    <w:rsid w:val="004F0471"/>
    <w:rsid w:val="004F4F26"/>
    <w:rsid w:val="00501586"/>
    <w:rsid w:val="005031FD"/>
    <w:rsid w:val="00505867"/>
    <w:rsid w:val="00513510"/>
    <w:rsid w:val="00513A7E"/>
    <w:rsid w:val="00516258"/>
    <w:rsid w:val="00530DDB"/>
    <w:rsid w:val="00552FFE"/>
    <w:rsid w:val="0055486E"/>
    <w:rsid w:val="00566BC4"/>
    <w:rsid w:val="00574767"/>
    <w:rsid w:val="00580C67"/>
    <w:rsid w:val="00582F42"/>
    <w:rsid w:val="005A3FE6"/>
    <w:rsid w:val="005C666B"/>
    <w:rsid w:val="005D5DE1"/>
    <w:rsid w:val="005E74C3"/>
    <w:rsid w:val="005F2513"/>
    <w:rsid w:val="005F4C43"/>
    <w:rsid w:val="005F5016"/>
    <w:rsid w:val="005F7675"/>
    <w:rsid w:val="006068C3"/>
    <w:rsid w:val="006115E5"/>
    <w:rsid w:val="00614064"/>
    <w:rsid w:val="00615EE6"/>
    <w:rsid w:val="0061685D"/>
    <w:rsid w:val="00627E8A"/>
    <w:rsid w:val="006321B8"/>
    <w:rsid w:val="00636420"/>
    <w:rsid w:val="00643D5E"/>
    <w:rsid w:val="00650CB6"/>
    <w:rsid w:val="00672B68"/>
    <w:rsid w:val="0068098D"/>
    <w:rsid w:val="00696EFA"/>
    <w:rsid w:val="006A6356"/>
    <w:rsid w:val="006B0FA8"/>
    <w:rsid w:val="006B2CC3"/>
    <w:rsid w:val="006D5B8A"/>
    <w:rsid w:val="006E0725"/>
    <w:rsid w:val="006E32E4"/>
    <w:rsid w:val="006E3607"/>
    <w:rsid w:val="006F672F"/>
    <w:rsid w:val="00702176"/>
    <w:rsid w:val="00712A9A"/>
    <w:rsid w:val="00715930"/>
    <w:rsid w:val="007173B3"/>
    <w:rsid w:val="00724149"/>
    <w:rsid w:val="0072732C"/>
    <w:rsid w:val="00742A19"/>
    <w:rsid w:val="00753CCB"/>
    <w:rsid w:val="00763A4F"/>
    <w:rsid w:val="0076677E"/>
    <w:rsid w:val="00766A48"/>
    <w:rsid w:val="0079239D"/>
    <w:rsid w:val="0079512D"/>
    <w:rsid w:val="007A00E8"/>
    <w:rsid w:val="007A3516"/>
    <w:rsid w:val="007C28DF"/>
    <w:rsid w:val="007C5EA1"/>
    <w:rsid w:val="007D111E"/>
    <w:rsid w:val="007E34F6"/>
    <w:rsid w:val="007E5B3C"/>
    <w:rsid w:val="007F0767"/>
    <w:rsid w:val="007F0DFD"/>
    <w:rsid w:val="007F3902"/>
    <w:rsid w:val="0082502C"/>
    <w:rsid w:val="0082549C"/>
    <w:rsid w:val="008347FE"/>
    <w:rsid w:val="008414A3"/>
    <w:rsid w:val="0084542F"/>
    <w:rsid w:val="00845C86"/>
    <w:rsid w:val="00877764"/>
    <w:rsid w:val="00892F28"/>
    <w:rsid w:val="008A2160"/>
    <w:rsid w:val="008B19B0"/>
    <w:rsid w:val="008B1C66"/>
    <w:rsid w:val="008C4334"/>
    <w:rsid w:val="008D047A"/>
    <w:rsid w:val="008E0A18"/>
    <w:rsid w:val="00906835"/>
    <w:rsid w:val="009129F6"/>
    <w:rsid w:val="00922981"/>
    <w:rsid w:val="009245C1"/>
    <w:rsid w:val="00953A81"/>
    <w:rsid w:val="00960B1F"/>
    <w:rsid w:val="00964273"/>
    <w:rsid w:val="009651B0"/>
    <w:rsid w:val="00972C15"/>
    <w:rsid w:val="00974AD4"/>
    <w:rsid w:val="009765A7"/>
    <w:rsid w:val="009809A6"/>
    <w:rsid w:val="009819D4"/>
    <w:rsid w:val="00984F6F"/>
    <w:rsid w:val="0099144D"/>
    <w:rsid w:val="00995DB3"/>
    <w:rsid w:val="009A339B"/>
    <w:rsid w:val="009B4D0B"/>
    <w:rsid w:val="009D761D"/>
    <w:rsid w:val="009F5F63"/>
    <w:rsid w:val="009F740D"/>
    <w:rsid w:val="00A07E77"/>
    <w:rsid w:val="00A31D15"/>
    <w:rsid w:val="00A334DF"/>
    <w:rsid w:val="00A45FA8"/>
    <w:rsid w:val="00A52622"/>
    <w:rsid w:val="00A5269E"/>
    <w:rsid w:val="00A53D59"/>
    <w:rsid w:val="00A55C5C"/>
    <w:rsid w:val="00A73E71"/>
    <w:rsid w:val="00A8556B"/>
    <w:rsid w:val="00AB08E3"/>
    <w:rsid w:val="00AC1EA3"/>
    <w:rsid w:val="00AD57D9"/>
    <w:rsid w:val="00AE3DBD"/>
    <w:rsid w:val="00AF2D2F"/>
    <w:rsid w:val="00B0040D"/>
    <w:rsid w:val="00B30567"/>
    <w:rsid w:val="00B40F8E"/>
    <w:rsid w:val="00B61EC2"/>
    <w:rsid w:val="00B6213A"/>
    <w:rsid w:val="00B62AD5"/>
    <w:rsid w:val="00B65454"/>
    <w:rsid w:val="00B66BF5"/>
    <w:rsid w:val="00B82B84"/>
    <w:rsid w:val="00B86A47"/>
    <w:rsid w:val="00B904BF"/>
    <w:rsid w:val="00BB4612"/>
    <w:rsid w:val="00BC548B"/>
    <w:rsid w:val="00BD267E"/>
    <w:rsid w:val="00BD3792"/>
    <w:rsid w:val="00BD7B59"/>
    <w:rsid w:val="00C02ED3"/>
    <w:rsid w:val="00C1233D"/>
    <w:rsid w:val="00C341CF"/>
    <w:rsid w:val="00C50C98"/>
    <w:rsid w:val="00C54814"/>
    <w:rsid w:val="00C57292"/>
    <w:rsid w:val="00C64A62"/>
    <w:rsid w:val="00C705A7"/>
    <w:rsid w:val="00C738C1"/>
    <w:rsid w:val="00C74C9E"/>
    <w:rsid w:val="00C83AAF"/>
    <w:rsid w:val="00CA4EB9"/>
    <w:rsid w:val="00CA7F18"/>
    <w:rsid w:val="00CB4F88"/>
    <w:rsid w:val="00CC1204"/>
    <w:rsid w:val="00CD7587"/>
    <w:rsid w:val="00CF7263"/>
    <w:rsid w:val="00D26B9A"/>
    <w:rsid w:val="00D34635"/>
    <w:rsid w:val="00D40766"/>
    <w:rsid w:val="00D47C9B"/>
    <w:rsid w:val="00D50F11"/>
    <w:rsid w:val="00D5459E"/>
    <w:rsid w:val="00D73DEB"/>
    <w:rsid w:val="00D77408"/>
    <w:rsid w:val="00D93CC2"/>
    <w:rsid w:val="00DA5175"/>
    <w:rsid w:val="00DB21FB"/>
    <w:rsid w:val="00DB3C4F"/>
    <w:rsid w:val="00DB7BF8"/>
    <w:rsid w:val="00DC2CC5"/>
    <w:rsid w:val="00DD2368"/>
    <w:rsid w:val="00DD7361"/>
    <w:rsid w:val="00DE1223"/>
    <w:rsid w:val="00DE1C64"/>
    <w:rsid w:val="00DE1FE5"/>
    <w:rsid w:val="00DF1CE8"/>
    <w:rsid w:val="00DF38EB"/>
    <w:rsid w:val="00DF5526"/>
    <w:rsid w:val="00DF63A3"/>
    <w:rsid w:val="00E02BE3"/>
    <w:rsid w:val="00E10FE6"/>
    <w:rsid w:val="00E226BF"/>
    <w:rsid w:val="00E7265D"/>
    <w:rsid w:val="00E84118"/>
    <w:rsid w:val="00EB7DD3"/>
    <w:rsid w:val="00EC4D43"/>
    <w:rsid w:val="00ED0800"/>
    <w:rsid w:val="00ED5256"/>
    <w:rsid w:val="00ED79F0"/>
    <w:rsid w:val="00EE336A"/>
    <w:rsid w:val="00EF2242"/>
    <w:rsid w:val="00F1717D"/>
    <w:rsid w:val="00F2481C"/>
    <w:rsid w:val="00F2485E"/>
    <w:rsid w:val="00F24A63"/>
    <w:rsid w:val="00F25277"/>
    <w:rsid w:val="00F31521"/>
    <w:rsid w:val="00F471CA"/>
    <w:rsid w:val="00F53129"/>
    <w:rsid w:val="00F5574F"/>
    <w:rsid w:val="00F558EA"/>
    <w:rsid w:val="00F56051"/>
    <w:rsid w:val="00F912F7"/>
    <w:rsid w:val="00F9238F"/>
    <w:rsid w:val="00F952CD"/>
    <w:rsid w:val="00F961A0"/>
    <w:rsid w:val="00F96BAC"/>
    <w:rsid w:val="00FB00E9"/>
    <w:rsid w:val="00FB0FB8"/>
    <w:rsid w:val="00FB480F"/>
    <w:rsid w:val="00FB6C10"/>
    <w:rsid w:val="00FE329C"/>
    <w:rsid w:val="00FE39F2"/>
    <w:rsid w:val="00FE3F75"/>
    <w:rsid w:val="00FE4C3D"/>
    <w:rsid w:val="00FF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A1"/>
  </w:style>
  <w:style w:type="paragraph" w:styleId="1">
    <w:name w:val="heading 1"/>
    <w:basedOn w:val="a"/>
    <w:next w:val="a"/>
    <w:link w:val="10"/>
    <w:uiPriority w:val="9"/>
    <w:qFormat/>
    <w:rsid w:val="003306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6A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306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6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6A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6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6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6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6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6A1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06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06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06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06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06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06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06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06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06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06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06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06A1"/>
    <w:rPr>
      <w:b/>
      <w:bCs/>
    </w:rPr>
  </w:style>
  <w:style w:type="character" w:styleId="a8">
    <w:name w:val="Emphasis"/>
    <w:basedOn w:val="a0"/>
    <w:uiPriority w:val="20"/>
    <w:qFormat/>
    <w:rsid w:val="003306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06A1"/>
    <w:rPr>
      <w:szCs w:val="32"/>
    </w:rPr>
  </w:style>
  <w:style w:type="paragraph" w:styleId="aa">
    <w:name w:val="List Paragraph"/>
    <w:basedOn w:val="a"/>
    <w:uiPriority w:val="34"/>
    <w:qFormat/>
    <w:rsid w:val="003306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6A1"/>
    <w:rPr>
      <w:i/>
    </w:rPr>
  </w:style>
  <w:style w:type="character" w:customStyle="1" w:styleId="22">
    <w:name w:val="Цитата 2 Знак"/>
    <w:basedOn w:val="a0"/>
    <w:link w:val="21"/>
    <w:uiPriority w:val="29"/>
    <w:rsid w:val="003306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06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06A1"/>
    <w:rPr>
      <w:b/>
      <w:i/>
      <w:sz w:val="24"/>
    </w:rPr>
  </w:style>
  <w:style w:type="character" w:styleId="ad">
    <w:name w:val="Subtle Emphasis"/>
    <w:uiPriority w:val="19"/>
    <w:qFormat/>
    <w:rsid w:val="003306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06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06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06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06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06A1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AF2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173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A1"/>
  </w:style>
  <w:style w:type="paragraph" w:styleId="1">
    <w:name w:val="heading 1"/>
    <w:basedOn w:val="a"/>
    <w:next w:val="a"/>
    <w:link w:val="10"/>
    <w:uiPriority w:val="9"/>
    <w:qFormat/>
    <w:rsid w:val="003306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6A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306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6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6A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6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6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6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6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6A1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06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06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06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06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06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06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06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06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06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06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06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06A1"/>
    <w:rPr>
      <w:b/>
      <w:bCs/>
    </w:rPr>
  </w:style>
  <w:style w:type="character" w:styleId="a8">
    <w:name w:val="Emphasis"/>
    <w:basedOn w:val="a0"/>
    <w:uiPriority w:val="20"/>
    <w:qFormat/>
    <w:rsid w:val="003306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06A1"/>
    <w:rPr>
      <w:szCs w:val="32"/>
    </w:rPr>
  </w:style>
  <w:style w:type="paragraph" w:styleId="aa">
    <w:name w:val="List Paragraph"/>
    <w:basedOn w:val="a"/>
    <w:uiPriority w:val="34"/>
    <w:qFormat/>
    <w:rsid w:val="003306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6A1"/>
    <w:rPr>
      <w:i/>
    </w:rPr>
  </w:style>
  <w:style w:type="character" w:customStyle="1" w:styleId="22">
    <w:name w:val="Цитата 2 Знак"/>
    <w:basedOn w:val="a0"/>
    <w:link w:val="21"/>
    <w:uiPriority w:val="29"/>
    <w:rsid w:val="003306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06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06A1"/>
    <w:rPr>
      <w:b/>
      <w:i/>
      <w:sz w:val="24"/>
    </w:rPr>
  </w:style>
  <w:style w:type="character" w:styleId="ad">
    <w:name w:val="Subtle Emphasis"/>
    <w:uiPriority w:val="19"/>
    <w:qFormat/>
    <w:rsid w:val="003306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06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06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06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06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06A1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AF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173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7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 Р.М.</dc:creator>
  <cp:lastModifiedBy>Admin</cp:lastModifiedBy>
  <cp:revision>4</cp:revision>
  <cp:lastPrinted>2019-11-13T13:08:00Z</cp:lastPrinted>
  <dcterms:created xsi:type="dcterms:W3CDTF">2019-11-14T13:32:00Z</dcterms:created>
  <dcterms:modified xsi:type="dcterms:W3CDTF">2019-11-14T15:46:00Z</dcterms:modified>
</cp:coreProperties>
</file>